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A7D12" w14:textId="7655061A" w:rsidR="00F82B21" w:rsidRPr="008F1722" w:rsidRDefault="00AD5E0E" w:rsidP="0028485C">
      <w:pPr>
        <w:pStyle w:val="DocumentType"/>
        <w:rPr>
          <w:lang w:val="pl-PL"/>
        </w:rPr>
      </w:pPr>
      <w:r>
        <w:rPr>
          <w:lang w:val="pl-PL"/>
        </w:rPr>
        <w:t>Informacja prasowa</w:t>
      </w:r>
    </w:p>
    <w:tbl>
      <w:tblPr>
        <w:tblStyle w:val="Tabela-Siatka"/>
        <w:tblW w:w="7230" w:type="dxa"/>
        <w:tblLook w:val="04A0" w:firstRow="1" w:lastRow="0" w:firstColumn="1" w:lastColumn="0" w:noHBand="0" w:noVBand="1"/>
      </w:tblPr>
      <w:tblGrid>
        <w:gridCol w:w="7230"/>
      </w:tblGrid>
      <w:tr w:rsidR="00C8590F" w:rsidRPr="00AA16C3" w14:paraId="7A9C3DC8" w14:textId="77777777" w:rsidTr="00987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0"/>
        </w:trPr>
        <w:tc>
          <w:tcPr>
            <w:tcW w:w="7230" w:type="dxa"/>
          </w:tcPr>
          <w:p w14:paraId="436E5413" w14:textId="02B67A5C" w:rsidR="00872972" w:rsidRPr="00701A8B" w:rsidRDefault="00AD5E0E" w:rsidP="00F93767">
            <w:pPr>
              <w:pStyle w:val="Tekstkomentarza"/>
              <w:spacing w:line="276" w:lineRule="auto"/>
              <w:rPr>
                <w:rFonts w:ascii="HP Simplified Light" w:hAnsi="HP Simplified Light"/>
                <w:sz w:val="28"/>
                <w:szCs w:val="40"/>
                <w:lang w:val="pl-PL"/>
              </w:rPr>
            </w:pPr>
            <w:r w:rsidRPr="00AD5E0E">
              <w:rPr>
                <w:sz w:val="40"/>
                <w:szCs w:val="40"/>
                <w:lang w:val="pl-PL"/>
              </w:rPr>
              <w:t xml:space="preserve">HP i polskie </w:t>
            </w:r>
            <w:r w:rsidR="00F93767">
              <w:rPr>
                <w:sz w:val="40"/>
                <w:szCs w:val="40"/>
                <w:lang w:val="pl-PL"/>
              </w:rPr>
              <w:t>służby</w:t>
            </w:r>
            <w:r w:rsidRPr="00AD5E0E">
              <w:rPr>
                <w:sz w:val="40"/>
                <w:szCs w:val="40"/>
                <w:lang w:val="pl-PL"/>
              </w:rPr>
              <w:t xml:space="preserve"> </w:t>
            </w:r>
            <w:r w:rsidR="008A2417">
              <w:rPr>
                <w:sz w:val="40"/>
                <w:szCs w:val="40"/>
                <w:lang w:val="pl-PL"/>
              </w:rPr>
              <w:t>kontra</w:t>
            </w:r>
            <w:r w:rsidR="00FD5581">
              <w:rPr>
                <w:sz w:val="40"/>
                <w:szCs w:val="40"/>
                <w:lang w:val="pl-PL"/>
              </w:rPr>
              <w:t xml:space="preserve"> </w:t>
            </w:r>
            <w:r w:rsidR="008A2417">
              <w:rPr>
                <w:sz w:val="40"/>
                <w:szCs w:val="40"/>
                <w:lang w:val="pl-PL"/>
              </w:rPr>
              <w:t xml:space="preserve">nielegalna </w:t>
            </w:r>
            <w:r w:rsidR="00F93767">
              <w:rPr>
                <w:sz w:val="40"/>
                <w:szCs w:val="40"/>
                <w:lang w:val="pl-PL"/>
              </w:rPr>
              <w:t xml:space="preserve">sprzedaż materiałów eksploatacyjnych </w:t>
            </w:r>
            <w:r>
              <w:rPr>
                <w:sz w:val="40"/>
                <w:szCs w:val="40"/>
                <w:lang w:val="pl-PL"/>
              </w:rPr>
              <w:br/>
            </w:r>
            <w:r w:rsidR="00F93767">
              <w:rPr>
                <w:rFonts w:ascii="HP Simplified Light" w:hAnsi="HP Simplified Light"/>
                <w:sz w:val="28"/>
                <w:szCs w:val="40"/>
                <w:lang w:val="pl-PL"/>
              </w:rPr>
              <w:t>Wspólna akcja amerykańskiego producenta</w:t>
            </w:r>
            <w:r w:rsidR="00043084">
              <w:rPr>
                <w:rFonts w:ascii="HP Simplified Light" w:hAnsi="HP Simplified Light"/>
                <w:sz w:val="28"/>
                <w:szCs w:val="40"/>
                <w:lang w:val="pl-PL"/>
              </w:rPr>
              <w:t xml:space="preserve"> i </w:t>
            </w:r>
            <w:r w:rsidR="00F93767">
              <w:rPr>
                <w:rFonts w:ascii="HP Simplified Light" w:hAnsi="HP Simplified Light"/>
                <w:sz w:val="28"/>
                <w:szCs w:val="40"/>
                <w:lang w:val="pl-PL"/>
              </w:rPr>
              <w:t>lokalnych władz</w:t>
            </w:r>
            <w:r w:rsidR="00043084">
              <w:rPr>
                <w:rFonts w:ascii="HP Simplified Light" w:hAnsi="HP Simplified Light"/>
                <w:sz w:val="28"/>
                <w:szCs w:val="40"/>
                <w:lang w:val="pl-PL"/>
              </w:rPr>
              <w:t xml:space="preserve"> pozwoliła na ujawnienie </w:t>
            </w:r>
            <w:r w:rsidRPr="00AD5E0E">
              <w:rPr>
                <w:rFonts w:ascii="HP Simplified Light" w:hAnsi="HP Simplified Light"/>
                <w:sz w:val="28"/>
                <w:szCs w:val="40"/>
                <w:lang w:val="pl-PL"/>
              </w:rPr>
              <w:t>sprz</w:t>
            </w:r>
            <w:r>
              <w:rPr>
                <w:rFonts w:ascii="HP Simplified Light" w:hAnsi="HP Simplified Light"/>
                <w:sz w:val="28"/>
                <w:szCs w:val="40"/>
                <w:lang w:val="pl-PL"/>
              </w:rPr>
              <w:t>edaż</w:t>
            </w:r>
            <w:r w:rsidR="00043084">
              <w:rPr>
                <w:rFonts w:ascii="HP Simplified Light" w:hAnsi="HP Simplified Light"/>
                <w:sz w:val="28"/>
                <w:szCs w:val="40"/>
                <w:lang w:val="pl-PL"/>
              </w:rPr>
              <w:t>y</w:t>
            </w:r>
            <w:r>
              <w:rPr>
                <w:rFonts w:ascii="HP Simplified Light" w:hAnsi="HP Simplified Light"/>
                <w:sz w:val="28"/>
                <w:szCs w:val="40"/>
                <w:lang w:val="pl-PL"/>
              </w:rPr>
              <w:t xml:space="preserve"> setek podrobionych wkładów </w:t>
            </w:r>
            <w:r w:rsidRPr="00AD5E0E">
              <w:rPr>
                <w:rFonts w:ascii="HP Simplified Light" w:hAnsi="HP Simplified Light"/>
                <w:sz w:val="28"/>
                <w:szCs w:val="40"/>
                <w:lang w:val="pl-PL"/>
              </w:rPr>
              <w:t>do drukarek HP</w:t>
            </w:r>
            <w:r w:rsidR="00C1729F">
              <w:rPr>
                <w:rFonts w:ascii="HP Simplified Light" w:hAnsi="HP Simplified Light"/>
                <w:sz w:val="28"/>
                <w:szCs w:val="40"/>
                <w:lang w:val="pl-PL"/>
              </w:rPr>
              <w:t>.</w:t>
            </w:r>
          </w:p>
        </w:tc>
      </w:tr>
    </w:tbl>
    <w:bookmarkStart w:id="0" w:name="_Hlk499616024"/>
    <w:bookmarkStart w:id="1" w:name="_Hlk534197656"/>
    <w:p w14:paraId="283F667F" w14:textId="31A4B8B9" w:rsidR="00F93767" w:rsidRDefault="00F93767" w:rsidP="00AD5E0E">
      <w:pPr>
        <w:rPr>
          <w:rStyle w:val="Pogrubienie"/>
          <w:color w:val="000000"/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912E6D2" wp14:editId="174F6F52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4552950" cy="0"/>
                <wp:effectExtent l="0" t="0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31F4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3.05pt;width:358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"/>
            </w:pict>
          </mc:Fallback>
        </mc:AlternateContent>
      </w:r>
      <w:bookmarkEnd w:id="0"/>
    </w:p>
    <w:p w14:paraId="4558B5CF" w14:textId="5E51E107" w:rsidR="00AD5E0E" w:rsidRPr="00AD5E0E" w:rsidRDefault="00AD5E0E" w:rsidP="00AD5E0E">
      <w:pPr>
        <w:rPr>
          <w:rStyle w:val="Pogrubienie"/>
          <w:b w:val="0"/>
          <w:color w:val="000000"/>
          <w:sz w:val="22"/>
          <w:szCs w:val="22"/>
          <w:lang w:val="pl-PL"/>
        </w:rPr>
      </w:pPr>
      <w:r w:rsidRPr="0017160B">
        <w:rPr>
          <w:rFonts w:cs="Arial"/>
          <w:noProof/>
          <w:sz w:val="22"/>
          <w:shd w:val="clear" w:color="auto" w:fill="FFFFFF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DD6B0" wp14:editId="1714ED49">
                <wp:simplePos x="0" y="0"/>
                <wp:positionH relativeFrom="page">
                  <wp:posOffset>669925</wp:posOffset>
                </wp:positionH>
                <wp:positionV relativeFrom="paragraph">
                  <wp:posOffset>299085</wp:posOffset>
                </wp:positionV>
                <wp:extent cx="1514475" cy="1593850"/>
                <wp:effectExtent l="0" t="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CE8E2" w14:textId="3BF64328" w:rsidR="00560A29" w:rsidRDefault="00560A29" w:rsidP="00560A29">
                            <w:pPr>
                              <w:pStyle w:val="HPInformation"/>
                              <w:rPr>
                                <w:lang w:val="pl-PL"/>
                              </w:rPr>
                            </w:pPr>
                            <w:r w:rsidRPr="007F3A6A">
                              <w:rPr>
                                <w:lang w:val="pl-PL"/>
                              </w:rPr>
                              <w:t>Kontakt dla mediów</w:t>
                            </w:r>
                          </w:p>
                          <w:p w14:paraId="717B3849" w14:textId="77777777" w:rsidR="00FB0E91" w:rsidRPr="00052985" w:rsidRDefault="00FB0E91" w:rsidP="00560A29">
                            <w:pPr>
                              <w:pStyle w:val="HPInformation"/>
                              <w:rPr>
                                <w:lang w:val="pl-PL"/>
                              </w:rPr>
                            </w:pPr>
                          </w:p>
                          <w:p w14:paraId="442F0782" w14:textId="31153FE6" w:rsidR="00560A29" w:rsidRPr="00741228" w:rsidRDefault="00A953ED" w:rsidP="00560A29">
                            <w:pPr>
                              <w:pStyle w:val="HPInformation"/>
                              <w:rPr>
                                <w:rFonts w:cs="HP Simplified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cs="HP Simplified"/>
                                <w:b/>
                                <w:lang w:val="pl-PL"/>
                              </w:rPr>
                              <w:t>Konrad Domański</w:t>
                            </w:r>
                          </w:p>
                          <w:p w14:paraId="5B3FE529" w14:textId="7D53E5F6" w:rsidR="00560A29" w:rsidRPr="00A953ED" w:rsidRDefault="00A953ED" w:rsidP="00560A29">
                            <w:pPr>
                              <w:pStyle w:val="HPInformation"/>
                              <w:rPr>
                                <w:rFonts w:cs="HP Simplified"/>
                                <w:lang w:val="pl-PL"/>
                              </w:rPr>
                            </w:pPr>
                            <w:r>
                              <w:rPr>
                                <w:rFonts w:cs="HP Simplified"/>
                                <w:lang w:val="pl-PL"/>
                              </w:rPr>
                              <w:t>Senior Project Executive</w:t>
                            </w:r>
                          </w:p>
                          <w:p w14:paraId="3D47350E" w14:textId="77777777" w:rsidR="00560A29" w:rsidRPr="006F3DB4" w:rsidRDefault="00560A29" w:rsidP="00560A29">
                            <w:pPr>
                              <w:pStyle w:val="HPInformation"/>
                              <w:rPr>
                                <w:rFonts w:cs="HP Simplified"/>
                                <w:lang w:val="en-GB"/>
                              </w:rPr>
                            </w:pPr>
                            <w:r w:rsidRPr="006F3DB4">
                              <w:rPr>
                                <w:rFonts w:cs="HP Simplified"/>
                                <w:lang w:val="en-GB"/>
                              </w:rPr>
                              <w:t>Lighthouse</w:t>
                            </w:r>
                          </w:p>
                          <w:p w14:paraId="6FCB27C9" w14:textId="38C88EC4" w:rsidR="00560A29" w:rsidRPr="006F3DB4" w:rsidRDefault="00560A29" w:rsidP="00560A29">
                            <w:pPr>
                              <w:pStyle w:val="HPInformation"/>
                              <w:rPr>
                                <w:rFonts w:cs="HP Simplified"/>
                                <w:lang w:val="en-GB"/>
                              </w:rPr>
                            </w:pPr>
                            <w:r w:rsidRPr="006F3DB4">
                              <w:rPr>
                                <w:rFonts w:cs="HP Simplified"/>
                                <w:lang w:val="en-GB"/>
                              </w:rPr>
                              <w:t>+48</w:t>
                            </w:r>
                            <w:r w:rsidR="00A953ED">
                              <w:rPr>
                                <w:rFonts w:cs="HP Simplified"/>
                                <w:lang w:val="en-GB"/>
                              </w:rPr>
                              <w:t> 724 745 369</w:t>
                            </w:r>
                          </w:p>
                          <w:p w14:paraId="5FC231B8" w14:textId="4E96D539" w:rsidR="00560A29" w:rsidRPr="006F3DB4" w:rsidRDefault="00A953ED" w:rsidP="00560A29">
                            <w:pPr>
                              <w:pStyle w:val="HPInformation"/>
                              <w:rPr>
                                <w:rFonts w:cs="HP Simplified"/>
                                <w:lang w:val="en-GB"/>
                              </w:rPr>
                            </w:pPr>
                            <w:r>
                              <w:rPr>
                                <w:rFonts w:cs="HP Simplified"/>
                                <w:lang w:val="en-GB"/>
                              </w:rPr>
                              <w:t>k.domanski</w:t>
                            </w:r>
                            <w:r w:rsidR="00560A29" w:rsidRPr="006F3DB4">
                              <w:rPr>
                                <w:rFonts w:cs="HP Simplified"/>
                                <w:lang w:val="en-GB"/>
                              </w:rPr>
                              <w:t>@lhse.pl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52DD6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75pt;margin-top:23.55pt;width:119.25pt;height:1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" filled="f" stroked="f">
                <v:textbox inset="0,0,0,0">
                  <w:txbxContent>
                    <w:p w14:paraId="436CE8E2" w14:textId="3BF64328" w:rsidR="00560A29" w:rsidRDefault="00560A29" w:rsidP="00560A29">
                      <w:pPr>
                        <w:pStyle w:val="HPInformation"/>
                        <w:rPr>
                          <w:lang w:val="pl-PL"/>
                        </w:rPr>
                      </w:pPr>
                      <w:r w:rsidRPr="007F3A6A">
                        <w:rPr>
                          <w:lang w:val="pl-PL"/>
                        </w:rPr>
                        <w:t>Kontakt dla mediów</w:t>
                      </w:r>
                    </w:p>
                    <w:p w14:paraId="717B3849" w14:textId="77777777" w:rsidR="00FB0E91" w:rsidRPr="00052985" w:rsidRDefault="00FB0E91" w:rsidP="00560A29">
                      <w:pPr>
                        <w:pStyle w:val="HPInformation"/>
                        <w:rPr>
                          <w:lang w:val="pl-PL"/>
                        </w:rPr>
                      </w:pPr>
                    </w:p>
                    <w:p w14:paraId="442F0782" w14:textId="31153FE6" w:rsidR="00560A29" w:rsidRPr="00741228" w:rsidRDefault="00A953ED" w:rsidP="00560A29">
                      <w:pPr>
                        <w:pStyle w:val="HPInformation"/>
                        <w:rPr>
                          <w:rFonts w:cs="HP Simplified"/>
                          <w:b/>
                          <w:lang w:val="pl-PL"/>
                        </w:rPr>
                      </w:pPr>
                      <w:r>
                        <w:rPr>
                          <w:rFonts w:cs="HP Simplified"/>
                          <w:b/>
                          <w:lang w:val="pl-PL"/>
                        </w:rPr>
                        <w:t>Konrad Domański</w:t>
                      </w:r>
                    </w:p>
                    <w:p w14:paraId="5B3FE529" w14:textId="7D53E5F6" w:rsidR="00560A29" w:rsidRPr="00A953ED" w:rsidRDefault="00A953ED" w:rsidP="00560A29">
                      <w:pPr>
                        <w:pStyle w:val="HPInformation"/>
                        <w:rPr>
                          <w:rFonts w:cs="HP Simplified"/>
                          <w:lang w:val="pl-PL"/>
                        </w:rPr>
                      </w:pPr>
                      <w:r>
                        <w:rPr>
                          <w:rFonts w:cs="HP Simplified"/>
                          <w:lang w:val="pl-PL"/>
                        </w:rPr>
                        <w:t>Senior Project Executive</w:t>
                      </w:r>
                    </w:p>
                    <w:p w14:paraId="3D47350E" w14:textId="77777777" w:rsidR="00560A29" w:rsidRPr="006F3DB4" w:rsidRDefault="00560A29" w:rsidP="00560A29">
                      <w:pPr>
                        <w:pStyle w:val="HPInformation"/>
                        <w:rPr>
                          <w:rFonts w:cs="HP Simplified"/>
                          <w:lang w:val="en-GB"/>
                        </w:rPr>
                      </w:pPr>
                      <w:r w:rsidRPr="006F3DB4">
                        <w:rPr>
                          <w:rFonts w:cs="HP Simplified"/>
                          <w:lang w:val="en-GB"/>
                        </w:rPr>
                        <w:t>Lighthouse</w:t>
                      </w:r>
                    </w:p>
                    <w:p w14:paraId="6FCB27C9" w14:textId="38C88EC4" w:rsidR="00560A29" w:rsidRPr="006F3DB4" w:rsidRDefault="00560A29" w:rsidP="00560A29">
                      <w:pPr>
                        <w:pStyle w:val="HPInformation"/>
                        <w:rPr>
                          <w:rFonts w:cs="HP Simplified"/>
                          <w:lang w:val="en-GB"/>
                        </w:rPr>
                      </w:pPr>
                      <w:r w:rsidRPr="006F3DB4">
                        <w:rPr>
                          <w:rFonts w:cs="HP Simplified"/>
                          <w:lang w:val="en-GB"/>
                        </w:rPr>
                        <w:t>+48</w:t>
                      </w:r>
                      <w:r w:rsidR="00A953ED">
                        <w:rPr>
                          <w:rFonts w:cs="HP Simplified"/>
                          <w:lang w:val="en-GB"/>
                        </w:rPr>
                        <w:t> 724 745 369</w:t>
                      </w:r>
                    </w:p>
                    <w:p w14:paraId="5FC231B8" w14:textId="4E96D539" w:rsidR="00560A29" w:rsidRPr="006F3DB4" w:rsidRDefault="00A953ED" w:rsidP="00560A29">
                      <w:pPr>
                        <w:pStyle w:val="HPInformation"/>
                        <w:rPr>
                          <w:rFonts w:cs="HP Simplified"/>
                          <w:lang w:val="en-GB"/>
                        </w:rPr>
                      </w:pPr>
                      <w:r>
                        <w:rPr>
                          <w:rFonts w:cs="HP Simplified"/>
                          <w:lang w:val="en-GB"/>
                        </w:rPr>
                        <w:t>k.domanski</w:t>
                      </w:r>
                      <w:r w:rsidR="00560A29" w:rsidRPr="006F3DB4">
                        <w:rPr>
                          <w:rFonts w:cs="HP Simplified"/>
                          <w:lang w:val="en-GB"/>
                        </w:rPr>
                        <w:t>@lhse.pl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Pogrubienie"/>
          <w:color w:val="000000"/>
          <w:sz w:val="22"/>
          <w:szCs w:val="22"/>
          <w:lang w:val="pl-PL"/>
        </w:rPr>
        <w:t xml:space="preserve">Warszawa, </w:t>
      </w:r>
      <w:r w:rsidR="00897B22">
        <w:rPr>
          <w:rStyle w:val="Pogrubienie"/>
          <w:color w:val="000000"/>
          <w:sz w:val="22"/>
          <w:szCs w:val="22"/>
          <w:lang w:val="pl-PL"/>
        </w:rPr>
        <w:t>23</w:t>
      </w:r>
      <w:bookmarkStart w:id="2" w:name="_GoBack"/>
      <w:bookmarkEnd w:id="2"/>
      <w:r>
        <w:rPr>
          <w:rStyle w:val="Pogrubienie"/>
          <w:color w:val="000000"/>
          <w:sz w:val="22"/>
          <w:szCs w:val="22"/>
          <w:lang w:val="pl-PL"/>
        </w:rPr>
        <w:t xml:space="preserve"> stycznia 2020 r. 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– </w:t>
      </w:r>
      <w:r w:rsidR="00F93767">
        <w:rPr>
          <w:rStyle w:val="Pogrubienie"/>
          <w:b w:val="0"/>
          <w:color w:val="000000"/>
          <w:sz w:val="22"/>
          <w:szCs w:val="22"/>
          <w:lang w:val="pl-PL"/>
        </w:rPr>
        <w:t xml:space="preserve">W październiku 2019 roku </w:t>
      </w:r>
      <w:r w:rsidR="00EF6E46">
        <w:rPr>
          <w:rStyle w:val="Pogrubienie"/>
          <w:b w:val="0"/>
          <w:color w:val="000000"/>
          <w:sz w:val="22"/>
          <w:szCs w:val="22"/>
          <w:lang w:val="pl-PL"/>
        </w:rPr>
        <w:t xml:space="preserve">polscy 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urzędnicy </w:t>
      </w:r>
      <w:r w:rsidR="00F93767">
        <w:rPr>
          <w:rStyle w:val="Pogrubienie"/>
          <w:b w:val="0"/>
          <w:color w:val="000000"/>
          <w:sz w:val="22"/>
          <w:szCs w:val="22"/>
          <w:lang w:val="pl-PL"/>
        </w:rPr>
        <w:t xml:space="preserve">we współpracy z firmą HP </w:t>
      </w:r>
      <w:r w:rsidR="00EF6E46">
        <w:rPr>
          <w:rStyle w:val="Pogrubienie"/>
          <w:b w:val="0"/>
          <w:color w:val="000000"/>
          <w:sz w:val="22"/>
          <w:szCs w:val="22"/>
          <w:lang w:val="pl-PL"/>
        </w:rPr>
        <w:t>dokonali rewizji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w </w:t>
      </w:r>
      <w:r w:rsidR="00F93767">
        <w:rPr>
          <w:rStyle w:val="Pogrubienie"/>
          <w:b w:val="0"/>
          <w:color w:val="000000"/>
          <w:sz w:val="22"/>
          <w:szCs w:val="22"/>
          <w:lang w:val="pl-PL"/>
        </w:rPr>
        <w:t>jednym z podkrakowskich magazynów</w:t>
      </w:r>
      <w:r w:rsidR="00EF6E46">
        <w:rPr>
          <w:rStyle w:val="Pogrubienie"/>
          <w:b w:val="0"/>
          <w:color w:val="000000"/>
          <w:sz w:val="22"/>
          <w:szCs w:val="22"/>
          <w:lang w:val="pl-PL"/>
        </w:rPr>
        <w:t>.  I</w:t>
      </w:r>
      <w:r w:rsidR="00FC262B">
        <w:rPr>
          <w:rStyle w:val="Pogrubienie"/>
          <w:b w:val="0"/>
          <w:color w:val="000000"/>
          <w:sz w:val="22"/>
          <w:szCs w:val="22"/>
          <w:lang w:val="pl-PL"/>
        </w:rPr>
        <w:t>nspekcja</w:t>
      </w:r>
      <w:r w:rsidR="00EF6E46">
        <w:rPr>
          <w:rStyle w:val="Pogrubienie"/>
          <w:b w:val="0"/>
          <w:color w:val="000000"/>
          <w:sz w:val="22"/>
          <w:szCs w:val="22"/>
          <w:lang w:val="pl-PL"/>
        </w:rPr>
        <w:t xml:space="preserve"> dostawy </w:t>
      </w:r>
      <w:r w:rsidR="00F93767">
        <w:rPr>
          <w:rStyle w:val="Pogrubienie"/>
          <w:b w:val="0"/>
          <w:color w:val="000000"/>
          <w:sz w:val="22"/>
          <w:szCs w:val="22"/>
          <w:lang w:val="pl-PL"/>
        </w:rPr>
        <w:t>u K</w:t>
      </w:r>
      <w:r w:rsidR="00EF6E46">
        <w:rPr>
          <w:rStyle w:val="Pogrubienie"/>
          <w:b w:val="0"/>
          <w:color w:val="000000"/>
          <w:sz w:val="22"/>
          <w:szCs w:val="22"/>
          <w:lang w:val="pl-PL"/>
        </w:rPr>
        <w:t xml:space="preserve">lienta została  przeprowadzona w ramach Programu przeciwdziałania nadużyciom i podrabianiu produktów </w:t>
      </w:r>
      <w:r w:rsidR="001C52AD">
        <w:rPr>
          <w:rStyle w:val="Pogrubienie"/>
          <w:b w:val="0"/>
          <w:color w:val="000000"/>
          <w:sz w:val="22"/>
          <w:szCs w:val="22"/>
          <w:lang w:val="pl-PL"/>
        </w:rPr>
        <w:t xml:space="preserve"> </w:t>
      </w:r>
      <w:r w:rsidR="001C52AD" w:rsidRPr="00AD5E0E">
        <w:rPr>
          <w:rStyle w:val="Pogrubienie"/>
          <w:b w:val="0"/>
          <w:color w:val="000000"/>
          <w:sz w:val="22"/>
          <w:szCs w:val="22"/>
          <w:lang w:val="pl-PL"/>
        </w:rPr>
        <w:t>–</w:t>
      </w:r>
      <w:r w:rsidR="001C52AD">
        <w:rPr>
          <w:rStyle w:val="Pogrubienie"/>
          <w:b w:val="0"/>
          <w:color w:val="000000"/>
          <w:sz w:val="22"/>
          <w:szCs w:val="22"/>
          <w:lang w:val="pl-PL"/>
        </w:rPr>
        <w:t xml:space="preserve"> </w:t>
      </w:r>
      <w:r w:rsidRPr="001C52AD">
        <w:rPr>
          <w:rStyle w:val="Pogrubienie"/>
          <w:color w:val="000000"/>
          <w:sz w:val="22"/>
          <w:szCs w:val="22"/>
          <w:lang w:val="pl-PL"/>
        </w:rPr>
        <w:t>HP Anti-Counterfeiting and Fraud</w:t>
      </w:r>
      <w:r w:rsidR="001C52AD">
        <w:rPr>
          <w:rStyle w:val="Pogrubienie"/>
          <w:b w:val="0"/>
          <w:color w:val="000000"/>
          <w:sz w:val="22"/>
          <w:szCs w:val="22"/>
          <w:lang w:val="pl-PL"/>
        </w:rPr>
        <w:t xml:space="preserve"> (ACF)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>. W rezultacie</w:t>
      </w:r>
      <w:r w:rsidR="00EF6E46">
        <w:rPr>
          <w:rStyle w:val="Pogrubienie"/>
          <w:b w:val="0"/>
          <w:color w:val="000000"/>
          <w:sz w:val="22"/>
          <w:szCs w:val="22"/>
          <w:lang w:val="pl-PL"/>
        </w:rPr>
        <w:t xml:space="preserve"> akcji służby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</w:t>
      </w:r>
      <w:r w:rsidR="00EF6E46">
        <w:rPr>
          <w:rStyle w:val="Pogrubienie"/>
          <w:b w:val="0"/>
          <w:color w:val="000000"/>
          <w:sz w:val="22"/>
          <w:szCs w:val="22"/>
          <w:lang w:val="pl-PL"/>
        </w:rPr>
        <w:t>skonfiskowały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około 300 </w:t>
      </w:r>
      <w:r w:rsidR="00FC262B">
        <w:rPr>
          <w:rStyle w:val="Pogrubienie"/>
          <w:b w:val="0"/>
          <w:color w:val="000000"/>
          <w:sz w:val="22"/>
          <w:szCs w:val="22"/>
          <w:lang w:val="pl-PL"/>
        </w:rPr>
        <w:t xml:space="preserve">nielegalnych </w:t>
      </w:r>
      <w:r w:rsidR="001C52AD">
        <w:rPr>
          <w:rStyle w:val="Pogrubienie"/>
          <w:b w:val="0"/>
          <w:color w:val="000000"/>
          <w:sz w:val="22"/>
          <w:szCs w:val="22"/>
          <w:lang w:val="pl-PL"/>
        </w:rPr>
        <w:t>wkładów do drukarek.</w:t>
      </w:r>
    </w:p>
    <w:p w14:paraId="7743A282" w14:textId="77777777" w:rsidR="00AD5E0E" w:rsidRPr="00AD5E0E" w:rsidRDefault="00AD5E0E" w:rsidP="00AD5E0E">
      <w:pPr>
        <w:rPr>
          <w:rStyle w:val="Pogrubienie"/>
          <w:b w:val="0"/>
          <w:color w:val="000000"/>
          <w:sz w:val="22"/>
          <w:szCs w:val="22"/>
          <w:lang w:val="pl-PL"/>
        </w:rPr>
      </w:pPr>
    </w:p>
    <w:p w14:paraId="78BE4D09" w14:textId="556F294D" w:rsidR="00AD5E0E" w:rsidRPr="00AD5E0E" w:rsidRDefault="00342F3C" w:rsidP="00AD5E0E">
      <w:pPr>
        <w:rPr>
          <w:rStyle w:val="Pogrubienie"/>
          <w:b w:val="0"/>
          <w:color w:val="000000"/>
          <w:sz w:val="22"/>
          <w:szCs w:val="22"/>
          <w:lang w:val="pl-PL"/>
        </w:rPr>
      </w:pPr>
      <w:r>
        <w:rPr>
          <w:rStyle w:val="Pogrubienie"/>
          <w:b w:val="0"/>
          <w:color w:val="000000"/>
          <w:sz w:val="22"/>
          <w:szCs w:val="22"/>
          <w:lang w:val="pl-PL"/>
        </w:rPr>
        <w:t xml:space="preserve">W świetle </w:t>
      </w:r>
      <w:r w:rsidR="00F93767">
        <w:rPr>
          <w:rStyle w:val="Pogrubienie"/>
          <w:b w:val="0"/>
          <w:color w:val="000000"/>
          <w:sz w:val="22"/>
          <w:szCs w:val="22"/>
          <w:lang w:val="pl-PL"/>
        </w:rPr>
        <w:t>prawa, p</w:t>
      </w:r>
      <w:r w:rsidR="00FC262B">
        <w:rPr>
          <w:rStyle w:val="Pogrubienie"/>
          <w:b w:val="0"/>
          <w:color w:val="000000"/>
          <w:sz w:val="22"/>
          <w:szCs w:val="22"/>
          <w:lang w:val="pl-PL"/>
        </w:rPr>
        <w:t>odrabianie</w:t>
      </w:r>
      <w:r w:rsidR="00AD5E0E"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towarów jest przestępstwe</w:t>
      </w:r>
      <w:r w:rsidR="00FC262B">
        <w:rPr>
          <w:rStyle w:val="Pogrubienie"/>
          <w:b w:val="0"/>
          <w:color w:val="000000"/>
          <w:sz w:val="22"/>
          <w:szCs w:val="22"/>
          <w:lang w:val="pl-PL"/>
        </w:rPr>
        <w:t>m</w:t>
      </w:r>
      <w:r w:rsidR="001C52AD">
        <w:rPr>
          <w:rStyle w:val="Pogrubienie"/>
          <w:b w:val="0"/>
          <w:color w:val="000000"/>
          <w:sz w:val="22"/>
          <w:szCs w:val="22"/>
          <w:lang w:val="pl-PL"/>
        </w:rPr>
        <w:t>. K</w:t>
      </w:r>
      <w:r w:rsidR="00FC262B">
        <w:rPr>
          <w:rStyle w:val="Pogrubienie"/>
          <w:b w:val="0"/>
          <w:color w:val="000000"/>
          <w:sz w:val="22"/>
          <w:szCs w:val="22"/>
          <w:lang w:val="pl-PL"/>
        </w:rPr>
        <w:t xml:space="preserve">onsekwencje tego procederu </w:t>
      </w:r>
      <w:r w:rsidR="001C52AD">
        <w:rPr>
          <w:rStyle w:val="Pogrubienie"/>
          <w:b w:val="0"/>
          <w:color w:val="000000"/>
          <w:sz w:val="22"/>
          <w:szCs w:val="22"/>
          <w:lang w:val="pl-PL"/>
        </w:rPr>
        <w:t>w dużej mierze dotykają samych</w:t>
      </w:r>
      <w:r w:rsidR="00FC262B">
        <w:rPr>
          <w:rStyle w:val="Pogrubienie"/>
          <w:b w:val="0"/>
          <w:color w:val="000000"/>
          <w:sz w:val="22"/>
          <w:szCs w:val="22"/>
          <w:lang w:val="pl-PL"/>
        </w:rPr>
        <w:t xml:space="preserve"> użytkowników. Sfałszowane produkty </w:t>
      </w:r>
      <w:r w:rsidR="00F93767">
        <w:rPr>
          <w:rStyle w:val="Pogrubienie"/>
          <w:b w:val="0"/>
          <w:color w:val="000000"/>
          <w:sz w:val="22"/>
          <w:szCs w:val="22"/>
          <w:lang w:val="pl-PL"/>
        </w:rPr>
        <w:t>cechuje zwykle</w:t>
      </w:r>
      <w:r w:rsidR="00FC262B">
        <w:rPr>
          <w:rStyle w:val="Pogrubienie"/>
          <w:b w:val="0"/>
          <w:color w:val="000000"/>
          <w:sz w:val="22"/>
          <w:szCs w:val="22"/>
          <w:lang w:val="pl-PL"/>
        </w:rPr>
        <w:t xml:space="preserve"> mniejsza wydajność oraz niezawodność</w:t>
      </w:r>
      <w:r w:rsidR="00113693">
        <w:rPr>
          <w:rStyle w:val="Pogrubienie"/>
          <w:b w:val="0"/>
          <w:color w:val="000000"/>
          <w:sz w:val="22"/>
          <w:szCs w:val="22"/>
          <w:lang w:val="pl-PL"/>
        </w:rPr>
        <w:t>,</w:t>
      </w:r>
      <w:r w:rsidR="00FC262B">
        <w:rPr>
          <w:rStyle w:val="Pogrubienie"/>
          <w:b w:val="0"/>
          <w:color w:val="000000"/>
          <w:sz w:val="22"/>
          <w:szCs w:val="22"/>
          <w:lang w:val="pl-PL"/>
        </w:rPr>
        <w:t xml:space="preserve"> względem oryginalnych odpowiedników. Dodatkowo,  j</w:t>
      </w:r>
      <w:r w:rsidR="00AD5E0E"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eśli drukarka zepsuje się wskutek </w:t>
      </w:r>
      <w:r w:rsidR="00FC262B">
        <w:rPr>
          <w:rStyle w:val="Pogrubienie"/>
          <w:b w:val="0"/>
          <w:color w:val="000000"/>
          <w:sz w:val="22"/>
          <w:szCs w:val="22"/>
          <w:lang w:val="pl-PL"/>
        </w:rPr>
        <w:t xml:space="preserve">stosowania </w:t>
      </w:r>
      <w:r w:rsidR="00AD5E0E" w:rsidRPr="00AD5E0E">
        <w:rPr>
          <w:rStyle w:val="Pogrubienie"/>
          <w:b w:val="0"/>
          <w:color w:val="000000"/>
          <w:sz w:val="22"/>
          <w:szCs w:val="22"/>
          <w:lang w:val="pl-PL"/>
        </w:rPr>
        <w:t>podrobio</w:t>
      </w:r>
      <w:r w:rsidR="00FC262B">
        <w:rPr>
          <w:rStyle w:val="Pogrubienie"/>
          <w:b w:val="0"/>
          <w:color w:val="000000"/>
          <w:sz w:val="22"/>
          <w:szCs w:val="22"/>
          <w:lang w:val="pl-PL"/>
        </w:rPr>
        <w:t>nych wkładów</w:t>
      </w:r>
      <w:r w:rsidR="00AD5E0E"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, </w:t>
      </w:r>
      <w:r w:rsidR="00FC262B">
        <w:rPr>
          <w:rStyle w:val="Pogrubienie"/>
          <w:b w:val="0"/>
          <w:color w:val="000000"/>
          <w:sz w:val="22"/>
          <w:szCs w:val="22"/>
          <w:lang w:val="pl-PL"/>
        </w:rPr>
        <w:t>pojawia się ryzyko</w:t>
      </w:r>
      <w:r w:rsidR="00AD5E0E"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</w:t>
      </w:r>
      <w:r w:rsidR="00FC262B">
        <w:rPr>
          <w:rStyle w:val="Pogrubienie"/>
          <w:b w:val="0"/>
          <w:color w:val="000000"/>
          <w:sz w:val="22"/>
          <w:szCs w:val="22"/>
          <w:lang w:val="pl-PL"/>
        </w:rPr>
        <w:t xml:space="preserve">utraty gwarancji przyznanej przez producenta. </w:t>
      </w:r>
    </w:p>
    <w:p w14:paraId="379E3D31" w14:textId="77777777" w:rsidR="00AD5E0E" w:rsidRPr="00AD5E0E" w:rsidRDefault="00AD5E0E" w:rsidP="00AD5E0E">
      <w:pPr>
        <w:rPr>
          <w:rStyle w:val="Pogrubienie"/>
          <w:b w:val="0"/>
          <w:color w:val="000000"/>
          <w:sz w:val="22"/>
          <w:szCs w:val="22"/>
          <w:lang w:val="pl-PL"/>
        </w:rPr>
      </w:pPr>
    </w:p>
    <w:p w14:paraId="4C9E626F" w14:textId="2DCED904" w:rsidR="00AD5E0E" w:rsidRPr="00AD5E0E" w:rsidRDefault="00FC262B" w:rsidP="00AD5E0E">
      <w:pPr>
        <w:rPr>
          <w:rStyle w:val="Pogrubienie"/>
          <w:b w:val="0"/>
          <w:color w:val="000000"/>
          <w:sz w:val="22"/>
          <w:szCs w:val="22"/>
          <w:lang w:val="pl-PL"/>
        </w:rPr>
      </w:pPr>
      <w:r>
        <w:rPr>
          <w:rStyle w:val="Pogrubienie"/>
          <w:b w:val="0"/>
          <w:color w:val="000000"/>
          <w:sz w:val="22"/>
          <w:szCs w:val="22"/>
          <w:lang w:val="pl-PL"/>
        </w:rPr>
        <w:t xml:space="preserve">Długoletnie doświadczenia HP w zakresie projektowania i testowania  materiałów eksploatacyjnych sprawia, że produkty firmy </w:t>
      </w:r>
      <w:r w:rsidR="00AD5E0E"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</w:t>
      </w:r>
      <w:r>
        <w:rPr>
          <w:rStyle w:val="Pogrubienie"/>
          <w:b w:val="0"/>
          <w:color w:val="000000"/>
          <w:sz w:val="22"/>
          <w:szCs w:val="22"/>
          <w:lang w:val="pl-PL"/>
        </w:rPr>
        <w:t>spełniają</w:t>
      </w:r>
      <w:r w:rsidR="00AD5E0E"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ry</w:t>
      </w:r>
      <w:r w:rsidR="00E215AC">
        <w:rPr>
          <w:rStyle w:val="Pogrubienie"/>
          <w:b w:val="0"/>
          <w:color w:val="000000"/>
          <w:sz w:val="22"/>
          <w:szCs w:val="22"/>
          <w:lang w:val="pl-PL"/>
        </w:rPr>
        <w:t xml:space="preserve">gorystyczne standardy jakości. </w:t>
      </w:r>
      <w:r w:rsidR="00AD5E0E" w:rsidRPr="00AD5E0E">
        <w:rPr>
          <w:rStyle w:val="Pogrubienie"/>
          <w:b w:val="0"/>
          <w:color w:val="000000"/>
          <w:sz w:val="22"/>
          <w:szCs w:val="22"/>
          <w:lang w:val="pl-PL"/>
        </w:rPr>
        <w:t>Oryginalne wkłady</w:t>
      </w:r>
      <w:r w:rsidR="00E215AC">
        <w:rPr>
          <w:rStyle w:val="Pogrubienie"/>
          <w:b w:val="0"/>
          <w:color w:val="000000"/>
          <w:sz w:val="22"/>
          <w:szCs w:val="22"/>
          <w:lang w:val="pl-PL"/>
        </w:rPr>
        <w:t xml:space="preserve"> HP</w:t>
      </w:r>
      <w:r w:rsidR="00AD5E0E"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do drukarek laserowych</w:t>
      </w:r>
      <w:r w:rsidR="00E215AC">
        <w:rPr>
          <w:rStyle w:val="Pogrubienie"/>
          <w:b w:val="0"/>
          <w:color w:val="000000"/>
          <w:sz w:val="22"/>
          <w:szCs w:val="22"/>
          <w:lang w:val="pl-PL"/>
        </w:rPr>
        <w:t xml:space="preserve"> (HP LaserJet)</w:t>
      </w:r>
      <w:r w:rsidR="00AD5E0E"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i atramentowych</w:t>
      </w:r>
      <w:r w:rsidR="00E215AC">
        <w:rPr>
          <w:rStyle w:val="Pogrubienie"/>
          <w:b w:val="0"/>
          <w:color w:val="000000"/>
          <w:sz w:val="22"/>
          <w:szCs w:val="22"/>
          <w:lang w:val="pl-PL"/>
        </w:rPr>
        <w:t xml:space="preserve"> (HP Inkjet)</w:t>
      </w:r>
      <w:r w:rsidR="00AD5E0E" w:rsidRPr="00AD5E0E">
        <w:rPr>
          <w:rStyle w:val="Pogrubienie"/>
          <w:b w:val="0"/>
          <w:color w:val="000000"/>
          <w:sz w:val="22"/>
          <w:szCs w:val="22"/>
          <w:lang w:val="pl-PL"/>
        </w:rPr>
        <w:t>, w przeciwieństwie do podró</w:t>
      </w:r>
      <w:r w:rsidR="00E215AC">
        <w:rPr>
          <w:rStyle w:val="Pogrubienie"/>
          <w:b w:val="0"/>
          <w:color w:val="000000"/>
          <w:sz w:val="22"/>
          <w:szCs w:val="22"/>
          <w:lang w:val="pl-PL"/>
        </w:rPr>
        <w:t>bek, oferują wysoką wydajność przez cały okres użytkowania.</w:t>
      </w:r>
    </w:p>
    <w:p w14:paraId="733309CC" w14:textId="77777777" w:rsidR="00AD5E0E" w:rsidRPr="00AD5E0E" w:rsidRDefault="00AD5E0E" w:rsidP="00AD5E0E">
      <w:pPr>
        <w:rPr>
          <w:rStyle w:val="Pogrubienie"/>
          <w:b w:val="0"/>
          <w:color w:val="000000"/>
          <w:sz w:val="22"/>
          <w:szCs w:val="22"/>
          <w:lang w:val="pl-PL"/>
        </w:rPr>
      </w:pPr>
    </w:p>
    <w:p w14:paraId="080BD046" w14:textId="772C4B22" w:rsidR="00AD5E0E" w:rsidRPr="00AD5E0E" w:rsidRDefault="000D7A9F" w:rsidP="00AD5E0E">
      <w:pPr>
        <w:rPr>
          <w:rStyle w:val="Pogrubienie"/>
          <w:b w:val="0"/>
          <w:color w:val="000000"/>
          <w:sz w:val="22"/>
          <w:szCs w:val="22"/>
          <w:lang w:val="pl-PL"/>
        </w:rPr>
      </w:pPr>
      <w:r>
        <w:rPr>
          <w:rStyle w:val="Pogrubienie"/>
          <w:b w:val="0"/>
          <w:i/>
          <w:color w:val="000000"/>
          <w:sz w:val="22"/>
          <w:szCs w:val="22"/>
          <w:lang w:val="pl-PL"/>
        </w:rPr>
        <w:t xml:space="preserve">Dzięki </w:t>
      </w:r>
      <w:r w:rsidR="00113693">
        <w:rPr>
          <w:rStyle w:val="Pogrubienie"/>
          <w:b w:val="0"/>
          <w:i/>
          <w:color w:val="000000"/>
          <w:sz w:val="22"/>
          <w:szCs w:val="22"/>
          <w:lang w:val="pl-PL"/>
        </w:rPr>
        <w:t xml:space="preserve">działaniom </w:t>
      </w:r>
      <w:r>
        <w:rPr>
          <w:rStyle w:val="Pogrubienie"/>
          <w:b w:val="0"/>
          <w:i/>
          <w:color w:val="000000"/>
          <w:sz w:val="22"/>
          <w:szCs w:val="22"/>
          <w:lang w:val="pl-PL"/>
        </w:rPr>
        <w:t xml:space="preserve">podejmowanym </w:t>
      </w:r>
      <w:r w:rsidR="00113693">
        <w:rPr>
          <w:rStyle w:val="Pogrubienie"/>
          <w:b w:val="0"/>
          <w:i/>
          <w:color w:val="000000"/>
          <w:sz w:val="22"/>
          <w:szCs w:val="22"/>
          <w:lang w:val="pl-PL"/>
        </w:rPr>
        <w:t xml:space="preserve">wraz z polskimi służbami </w:t>
      </w:r>
      <w:r>
        <w:rPr>
          <w:rStyle w:val="Pogrubienie"/>
          <w:b w:val="0"/>
          <w:i/>
          <w:color w:val="000000"/>
          <w:sz w:val="22"/>
          <w:szCs w:val="22"/>
          <w:lang w:val="pl-PL"/>
        </w:rPr>
        <w:t>możemy chronić naszych K</w:t>
      </w:r>
      <w:r w:rsidR="00AD5E0E" w:rsidRPr="00E215AC">
        <w:rPr>
          <w:rStyle w:val="Pogrubienie"/>
          <w:b w:val="0"/>
          <w:i/>
          <w:color w:val="000000"/>
          <w:sz w:val="22"/>
          <w:szCs w:val="22"/>
          <w:lang w:val="pl-PL"/>
        </w:rPr>
        <w:t>lientów przed nieświadomym zakupem podrobionych produktów</w:t>
      </w:r>
      <w:r w:rsidR="00AD5E0E"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– powiedział </w:t>
      </w:r>
      <w:r w:rsidR="00AD5E0E" w:rsidRPr="0035030D">
        <w:rPr>
          <w:rStyle w:val="Pogrubienie"/>
          <w:color w:val="000000"/>
          <w:sz w:val="22"/>
          <w:szCs w:val="22"/>
          <w:lang w:val="pl-PL"/>
        </w:rPr>
        <w:t xml:space="preserve">Marcin Olszewski, </w:t>
      </w:r>
      <w:r w:rsidR="00E215AC" w:rsidRPr="0035030D">
        <w:rPr>
          <w:rStyle w:val="Pogrubienie"/>
          <w:color w:val="000000"/>
          <w:sz w:val="22"/>
          <w:szCs w:val="22"/>
          <w:lang w:val="pl-PL"/>
        </w:rPr>
        <w:t>Dyrektor Zarządzający</w:t>
      </w:r>
      <w:r w:rsidR="00AD5E0E" w:rsidRPr="0035030D">
        <w:rPr>
          <w:rStyle w:val="Pogrubienie"/>
          <w:color w:val="000000"/>
          <w:sz w:val="22"/>
          <w:szCs w:val="22"/>
          <w:lang w:val="pl-PL"/>
        </w:rPr>
        <w:t>,</w:t>
      </w:r>
      <w:r w:rsidR="00E215AC" w:rsidRPr="0035030D">
        <w:rPr>
          <w:rStyle w:val="Pogrubienie"/>
          <w:color w:val="000000"/>
          <w:sz w:val="22"/>
          <w:szCs w:val="22"/>
          <w:lang w:val="pl-PL"/>
        </w:rPr>
        <w:t xml:space="preserve"> HP Inc</w:t>
      </w:r>
      <w:r w:rsidR="00AD5E0E" w:rsidRPr="0035030D">
        <w:rPr>
          <w:rStyle w:val="Pogrubienie"/>
          <w:color w:val="000000"/>
          <w:sz w:val="22"/>
          <w:szCs w:val="22"/>
          <w:lang w:val="pl-PL"/>
        </w:rPr>
        <w:t xml:space="preserve"> Pol</w:t>
      </w:r>
      <w:r w:rsidR="00E215AC" w:rsidRPr="0035030D">
        <w:rPr>
          <w:rStyle w:val="Pogrubienie"/>
          <w:color w:val="000000"/>
          <w:sz w:val="22"/>
          <w:szCs w:val="22"/>
          <w:lang w:val="pl-PL"/>
        </w:rPr>
        <w:t>ska</w:t>
      </w:r>
      <w:r w:rsidR="00AD5E0E"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. – </w:t>
      </w:r>
      <w:r w:rsidR="00F93767">
        <w:rPr>
          <w:rStyle w:val="Pogrubienie"/>
          <w:b w:val="0"/>
          <w:i/>
          <w:color w:val="000000"/>
          <w:sz w:val="22"/>
          <w:szCs w:val="22"/>
          <w:lang w:val="pl-PL"/>
        </w:rPr>
        <w:t>Sukces przeprowadzonej akcji świadczy nie tylko o</w:t>
      </w:r>
      <w:r>
        <w:rPr>
          <w:rStyle w:val="Pogrubienie"/>
          <w:b w:val="0"/>
          <w:i/>
          <w:color w:val="000000"/>
          <w:sz w:val="22"/>
          <w:szCs w:val="22"/>
          <w:lang w:val="pl-PL"/>
        </w:rPr>
        <w:t xml:space="preserve"> skuteczności </w:t>
      </w:r>
      <w:r w:rsidR="00F93767">
        <w:rPr>
          <w:rStyle w:val="Pogrubienie"/>
          <w:b w:val="0"/>
          <w:i/>
          <w:color w:val="000000"/>
          <w:sz w:val="22"/>
          <w:szCs w:val="22"/>
          <w:lang w:val="pl-PL"/>
        </w:rPr>
        <w:t xml:space="preserve">realizowanego przez nas </w:t>
      </w:r>
      <w:r>
        <w:rPr>
          <w:rStyle w:val="Pogrubienie"/>
          <w:b w:val="0"/>
          <w:i/>
          <w:color w:val="000000"/>
          <w:sz w:val="22"/>
          <w:szCs w:val="22"/>
          <w:lang w:val="pl-PL"/>
        </w:rPr>
        <w:t>P</w:t>
      </w:r>
      <w:r w:rsidR="00F93767">
        <w:rPr>
          <w:rStyle w:val="Pogrubienie"/>
          <w:b w:val="0"/>
          <w:i/>
          <w:color w:val="000000"/>
          <w:sz w:val="22"/>
          <w:szCs w:val="22"/>
          <w:lang w:val="pl-PL"/>
        </w:rPr>
        <w:t xml:space="preserve">rogramu, ale </w:t>
      </w:r>
      <w:r w:rsidR="00AD5E0E" w:rsidRPr="0035030D">
        <w:rPr>
          <w:rStyle w:val="Pogrubienie"/>
          <w:b w:val="0"/>
          <w:i/>
          <w:color w:val="000000"/>
          <w:sz w:val="22"/>
          <w:szCs w:val="22"/>
          <w:lang w:val="pl-PL"/>
        </w:rPr>
        <w:t>po</w:t>
      </w:r>
      <w:r>
        <w:rPr>
          <w:rStyle w:val="Pogrubienie"/>
          <w:b w:val="0"/>
          <w:i/>
          <w:color w:val="000000"/>
          <w:sz w:val="22"/>
          <w:szCs w:val="22"/>
          <w:lang w:val="pl-PL"/>
        </w:rPr>
        <w:t xml:space="preserve">twierdza </w:t>
      </w:r>
      <w:r w:rsidR="00F93767">
        <w:rPr>
          <w:rStyle w:val="Pogrubienie"/>
          <w:b w:val="0"/>
          <w:i/>
          <w:color w:val="000000"/>
          <w:sz w:val="22"/>
          <w:szCs w:val="22"/>
          <w:lang w:val="pl-PL"/>
        </w:rPr>
        <w:t xml:space="preserve">także </w:t>
      </w:r>
      <w:r w:rsidR="00AD5E0E" w:rsidRPr="0035030D">
        <w:rPr>
          <w:rStyle w:val="Pogrubienie"/>
          <w:b w:val="0"/>
          <w:i/>
          <w:color w:val="000000"/>
          <w:sz w:val="22"/>
          <w:szCs w:val="22"/>
          <w:lang w:val="pl-PL"/>
        </w:rPr>
        <w:t>z</w:t>
      </w:r>
      <w:r>
        <w:rPr>
          <w:rStyle w:val="Pogrubienie"/>
          <w:b w:val="0"/>
          <w:i/>
          <w:color w:val="000000"/>
          <w:sz w:val="22"/>
          <w:szCs w:val="22"/>
          <w:lang w:val="pl-PL"/>
        </w:rPr>
        <w:t xml:space="preserve">aangażowanie w </w:t>
      </w:r>
      <w:r w:rsidR="00F93767">
        <w:rPr>
          <w:rStyle w:val="Pogrubienie"/>
          <w:b w:val="0"/>
          <w:i/>
          <w:color w:val="000000"/>
          <w:sz w:val="22"/>
          <w:szCs w:val="22"/>
          <w:lang w:val="pl-PL"/>
        </w:rPr>
        <w:t>tworzenie bezpiecznego rynku</w:t>
      </w:r>
      <w:r>
        <w:rPr>
          <w:rStyle w:val="Pogrubienie"/>
          <w:b w:val="0"/>
          <w:i/>
          <w:color w:val="000000"/>
          <w:sz w:val="22"/>
          <w:szCs w:val="22"/>
          <w:lang w:val="pl-PL"/>
        </w:rPr>
        <w:t xml:space="preserve"> dla naszych Klientów.</w:t>
      </w:r>
      <w:r w:rsidR="00A73AEC">
        <w:rPr>
          <w:rStyle w:val="Pogrubienie"/>
          <w:b w:val="0"/>
          <w:i/>
          <w:color w:val="000000"/>
          <w:sz w:val="22"/>
          <w:szCs w:val="22"/>
          <w:lang w:val="pl-PL"/>
        </w:rPr>
        <w:t xml:space="preserve"> </w:t>
      </w:r>
    </w:p>
    <w:p w14:paraId="4841B5F7" w14:textId="77777777" w:rsidR="00AD5E0E" w:rsidRPr="00AD5E0E" w:rsidRDefault="00AD5E0E" w:rsidP="00AD5E0E">
      <w:pPr>
        <w:rPr>
          <w:rStyle w:val="Pogrubienie"/>
          <w:b w:val="0"/>
          <w:color w:val="000000"/>
          <w:sz w:val="22"/>
          <w:szCs w:val="22"/>
          <w:lang w:val="pl-PL"/>
        </w:rPr>
      </w:pPr>
    </w:p>
    <w:p w14:paraId="1BEEA8D6" w14:textId="38B7EAC6" w:rsidR="00AD5E0E" w:rsidRPr="00AD5E0E" w:rsidRDefault="00AD5E0E" w:rsidP="00AD5E0E">
      <w:pPr>
        <w:rPr>
          <w:rStyle w:val="Pogrubienie"/>
          <w:b w:val="0"/>
          <w:color w:val="000000"/>
          <w:sz w:val="22"/>
          <w:szCs w:val="22"/>
          <w:lang w:val="pl-PL"/>
        </w:rPr>
      </w:pPr>
      <w:r w:rsidRPr="00AD5E0E">
        <w:rPr>
          <w:rStyle w:val="Pogrubienie"/>
          <w:b w:val="0"/>
          <w:color w:val="000000"/>
          <w:sz w:val="22"/>
          <w:szCs w:val="22"/>
          <w:lang w:val="pl-PL"/>
        </w:rPr>
        <w:lastRenderedPageBreak/>
        <w:t>W ciągu ostatnich pięciu lat na rynku EMEA</w:t>
      </w:r>
      <w:r w:rsidR="00F93767">
        <w:rPr>
          <w:rStyle w:val="Pogrubienie"/>
          <w:b w:val="0"/>
          <w:color w:val="000000"/>
          <w:sz w:val="22"/>
          <w:szCs w:val="22"/>
          <w:lang w:val="pl-PL"/>
        </w:rPr>
        <w:t>,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lokalne władze przy wsparciu HP</w:t>
      </w:r>
      <w:r w:rsidR="00F93767">
        <w:rPr>
          <w:rStyle w:val="Pogrubienie"/>
          <w:b w:val="0"/>
          <w:color w:val="000000"/>
          <w:sz w:val="22"/>
          <w:szCs w:val="22"/>
          <w:lang w:val="pl-PL"/>
        </w:rPr>
        <w:t>,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skonfiskowały około 12 milionów podrobionych produktów i komponentów. </w:t>
      </w:r>
      <w:r w:rsidR="00113693">
        <w:rPr>
          <w:rStyle w:val="Pogrubienie"/>
          <w:b w:val="0"/>
          <w:color w:val="000000"/>
          <w:sz w:val="22"/>
          <w:szCs w:val="22"/>
          <w:lang w:val="pl-PL"/>
        </w:rPr>
        <w:t>P</w:t>
      </w:r>
      <w:r w:rsidR="00800BA2">
        <w:rPr>
          <w:rStyle w:val="Pogrubienie"/>
          <w:b w:val="0"/>
          <w:color w:val="000000"/>
          <w:sz w:val="22"/>
          <w:szCs w:val="22"/>
          <w:lang w:val="pl-PL"/>
        </w:rPr>
        <w:t>roducent przeprowadził</w:t>
      </w:r>
      <w:r w:rsidR="001C52AD">
        <w:rPr>
          <w:rStyle w:val="Pogrubienie"/>
          <w:b w:val="0"/>
          <w:color w:val="000000"/>
          <w:sz w:val="22"/>
          <w:szCs w:val="22"/>
          <w:lang w:val="pl-PL"/>
        </w:rPr>
        <w:t xml:space="preserve"> </w:t>
      </w:r>
      <w:r w:rsidR="00113693">
        <w:rPr>
          <w:rStyle w:val="Pogrubienie"/>
          <w:b w:val="0"/>
          <w:color w:val="000000"/>
          <w:sz w:val="22"/>
          <w:szCs w:val="22"/>
          <w:lang w:val="pl-PL"/>
        </w:rPr>
        <w:t xml:space="preserve">jednocześnie </w:t>
      </w:r>
      <w:r w:rsidR="001C52AD">
        <w:rPr>
          <w:rStyle w:val="Pogrubienie"/>
          <w:b w:val="0"/>
          <w:color w:val="000000"/>
          <w:sz w:val="22"/>
          <w:szCs w:val="22"/>
          <w:lang w:val="pl-PL"/>
        </w:rPr>
        <w:t xml:space="preserve">ponad 4500 kontroli </w:t>
      </w:r>
      <w:r w:rsidR="00800BA2">
        <w:rPr>
          <w:rStyle w:val="Pogrubienie"/>
          <w:b w:val="0"/>
          <w:color w:val="000000"/>
          <w:sz w:val="22"/>
          <w:szCs w:val="22"/>
          <w:lang w:val="pl-PL"/>
        </w:rPr>
        <w:t>zapasów u P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>artnerów</w:t>
      </w:r>
      <w:r w:rsidR="001C52AD">
        <w:rPr>
          <w:rStyle w:val="Pogrubienie"/>
          <w:b w:val="0"/>
          <w:color w:val="000000"/>
          <w:sz w:val="22"/>
          <w:szCs w:val="22"/>
          <w:lang w:val="pl-PL"/>
        </w:rPr>
        <w:t xml:space="preserve"> (CPPA</w:t>
      </w:r>
      <w:r w:rsidR="001C52AD">
        <w:rPr>
          <w:rStyle w:val="Odwoanieprzypisudolnego"/>
          <w:bCs/>
          <w:color w:val="000000"/>
          <w:sz w:val="22"/>
          <w:szCs w:val="22"/>
          <w:lang w:val="pl-PL"/>
        </w:rPr>
        <w:footnoteReference w:id="2"/>
      </w:r>
      <w:r w:rsidR="001C52AD">
        <w:rPr>
          <w:rStyle w:val="Pogrubienie"/>
          <w:b w:val="0"/>
          <w:color w:val="000000"/>
          <w:sz w:val="22"/>
          <w:szCs w:val="22"/>
          <w:lang w:val="pl-PL"/>
        </w:rPr>
        <w:t>) oraz i</w:t>
      </w:r>
      <w:r w:rsidR="001C52AD" w:rsidRPr="00AD5E0E">
        <w:rPr>
          <w:rStyle w:val="Pogrubienie"/>
          <w:b w:val="0"/>
          <w:color w:val="000000"/>
          <w:sz w:val="22"/>
          <w:szCs w:val="22"/>
          <w:lang w:val="pl-PL"/>
        </w:rPr>
        <w:t>n</w:t>
      </w:r>
      <w:r w:rsidR="001C52AD">
        <w:rPr>
          <w:rStyle w:val="Pogrubienie"/>
          <w:b w:val="0"/>
          <w:color w:val="000000"/>
          <w:sz w:val="22"/>
          <w:szCs w:val="22"/>
          <w:lang w:val="pl-PL"/>
        </w:rPr>
        <w:t xml:space="preserve">spekcji 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>podejrzanych dostaw</w:t>
      </w:r>
      <w:r w:rsidR="00800BA2">
        <w:rPr>
          <w:rStyle w:val="Pogrubienie"/>
          <w:b w:val="0"/>
          <w:color w:val="000000"/>
          <w:sz w:val="22"/>
          <w:szCs w:val="22"/>
          <w:lang w:val="pl-PL"/>
        </w:rPr>
        <w:t xml:space="preserve"> zgłaszanych bezpośrednio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</w:t>
      </w:r>
      <w:r w:rsidR="00800BA2">
        <w:rPr>
          <w:rStyle w:val="Pogrubienie"/>
          <w:b w:val="0"/>
          <w:color w:val="000000"/>
          <w:sz w:val="22"/>
          <w:szCs w:val="22"/>
          <w:lang w:val="pl-PL"/>
        </w:rPr>
        <w:t>przez K</w:t>
      </w:r>
      <w:r w:rsidR="001C52AD">
        <w:rPr>
          <w:rStyle w:val="Pogrubienie"/>
          <w:b w:val="0"/>
          <w:color w:val="000000"/>
          <w:sz w:val="22"/>
          <w:szCs w:val="22"/>
          <w:lang w:val="pl-PL"/>
        </w:rPr>
        <w:t>lientów (CDI</w:t>
      </w:r>
      <w:r w:rsidR="001C52AD">
        <w:rPr>
          <w:rStyle w:val="Odwoanieprzypisudolnego"/>
          <w:bCs/>
          <w:color w:val="000000"/>
          <w:sz w:val="22"/>
          <w:szCs w:val="22"/>
          <w:lang w:val="pl-PL"/>
        </w:rPr>
        <w:footnoteReference w:id="3"/>
      </w:r>
      <w:r w:rsidR="001C52AD">
        <w:rPr>
          <w:rStyle w:val="Pogrubienie"/>
          <w:b w:val="0"/>
          <w:color w:val="000000"/>
          <w:sz w:val="22"/>
          <w:szCs w:val="22"/>
          <w:lang w:val="pl-PL"/>
        </w:rPr>
        <w:t>).</w:t>
      </w:r>
    </w:p>
    <w:p w14:paraId="2DCFE6FF" w14:textId="77777777" w:rsidR="00AD5E0E" w:rsidRPr="00AD5E0E" w:rsidRDefault="00AD5E0E" w:rsidP="00AD5E0E">
      <w:pPr>
        <w:rPr>
          <w:rStyle w:val="Pogrubienie"/>
          <w:b w:val="0"/>
          <w:color w:val="000000"/>
          <w:sz w:val="22"/>
          <w:szCs w:val="22"/>
          <w:lang w:val="pl-PL"/>
        </w:rPr>
      </w:pPr>
    </w:p>
    <w:p w14:paraId="162912DA" w14:textId="0D26A826" w:rsidR="00AD5E0E" w:rsidRPr="00AD5E0E" w:rsidRDefault="00AD5E0E" w:rsidP="00AD5E0E">
      <w:pPr>
        <w:rPr>
          <w:rStyle w:val="Pogrubienie"/>
          <w:b w:val="0"/>
          <w:color w:val="000000"/>
          <w:sz w:val="22"/>
          <w:szCs w:val="22"/>
          <w:lang w:val="pl-PL"/>
        </w:rPr>
      </w:pP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W ramach </w:t>
      </w:r>
      <w:r w:rsidR="00800BA2">
        <w:rPr>
          <w:rStyle w:val="Pogrubienie"/>
          <w:b w:val="0"/>
          <w:color w:val="000000"/>
          <w:sz w:val="22"/>
          <w:szCs w:val="22"/>
          <w:lang w:val="pl-PL"/>
        </w:rPr>
        <w:t>Programu przeciwdziałania nadużyciom i podrabianiu produktów</w:t>
      </w:r>
      <w:r w:rsidR="001C52AD">
        <w:rPr>
          <w:rStyle w:val="Pogrubienie"/>
          <w:b w:val="0"/>
          <w:color w:val="000000"/>
          <w:sz w:val="22"/>
          <w:szCs w:val="22"/>
          <w:lang w:val="pl-PL"/>
        </w:rPr>
        <w:t xml:space="preserve">, </w:t>
      </w:r>
      <w:r w:rsidR="00800BA2">
        <w:rPr>
          <w:rStyle w:val="Pogrubienie"/>
          <w:b w:val="0"/>
          <w:color w:val="000000"/>
          <w:sz w:val="22"/>
          <w:szCs w:val="22"/>
          <w:lang w:val="pl-PL"/>
        </w:rPr>
        <w:t xml:space="preserve">HP aktywnie edukuje i ostrzega przed fałszywymi materiałami eksploatacyjnymi. </w:t>
      </w:r>
      <w:r w:rsidR="001C52AD">
        <w:rPr>
          <w:rStyle w:val="Pogrubienie"/>
          <w:b w:val="0"/>
          <w:color w:val="000000"/>
          <w:sz w:val="22"/>
          <w:szCs w:val="22"/>
          <w:lang w:val="pl-PL"/>
        </w:rPr>
        <w:t>W tym celu f</w:t>
      </w:r>
      <w:r w:rsidR="00342F3C">
        <w:rPr>
          <w:rStyle w:val="Pogrubienie"/>
          <w:b w:val="0"/>
          <w:color w:val="000000"/>
          <w:sz w:val="22"/>
          <w:szCs w:val="22"/>
          <w:lang w:val="pl-PL"/>
        </w:rPr>
        <w:t xml:space="preserve">irma </w:t>
      </w:r>
      <w:r w:rsidR="00800BA2">
        <w:rPr>
          <w:rStyle w:val="Pogrubienie"/>
          <w:b w:val="0"/>
          <w:color w:val="000000"/>
          <w:sz w:val="22"/>
          <w:szCs w:val="22"/>
          <w:lang w:val="pl-PL"/>
        </w:rPr>
        <w:t>współpracuje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z </w:t>
      </w:r>
      <w:r w:rsidR="00800BA2">
        <w:rPr>
          <w:rStyle w:val="Pogrubienie"/>
          <w:b w:val="0"/>
          <w:color w:val="000000"/>
          <w:sz w:val="22"/>
          <w:szCs w:val="22"/>
          <w:lang w:val="pl-PL"/>
        </w:rPr>
        <w:t>międzynarodowymi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i lokalnymi </w:t>
      </w:r>
      <w:r w:rsidR="00800BA2">
        <w:rPr>
          <w:rStyle w:val="Pogrubienie"/>
          <w:b w:val="0"/>
          <w:color w:val="000000"/>
          <w:sz w:val="22"/>
          <w:szCs w:val="22"/>
          <w:lang w:val="pl-PL"/>
        </w:rPr>
        <w:t>służbami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>, aby wykrywać i eliminować nielegalne</w:t>
      </w:r>
      <w:r w:rsidR="00800BA2">
        <w:rPr>
          <w:rStyle w:val="Pogrubienie"/>
          <w:b w:val="0"/>
          <w:color w:val="000000"/>
          <w:sz w:val="22"/>
          <w:szCs w:val="22"/>
          <w:lang w:val="pl-PL"/>
        </w:rPr>
        <w:t xml:space="preserve"> linie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</w:t>
      </w:r>
      <w:r w:rsidR="00800BA2">
        <w:rPr>
          <w:rStyle w:val="Pogrubienie"/>
          <w:b w:val="0"/>
          <w:color w:val="000000"/>
          <w:sz w:val="22"/>
          <w:szCs w:val="22"/>
          <w:lang w:val="pl-PL"/>
        </w:rPr>
        <w:t>produkcyjne służące do wytwarzania wkładów</w:t>
      </w:r>
      <w:r w:rsidRPr="00AD5E0E">
        <w:rPr>
          <w:rStyle w:val="Pogrubienie"/>
          <w:b w:val="0"/>
          <w:color w:val="000000"/>
          <w:sz w:val="22"/>
          <w:szCs w:val="22"/>
          <w:lang w:val="pl-PL"/>
        </w:rPr>
        <w:t xml:space="preserve"> do drukarek HP.</w:t>
      </w:r>
    </w:p>
    <w:p w14:paraId="1C9B37E7" w14:textId="4DF96F5C" w:rsidR="00987A7A" w:rsidRDefault="00987A7A" w:rsidP="0028485C">
      <w:pPr>
        <w:spacing w:line="240" w:lineRule="auto"/>
        <w:rPr>
          <w:rFonts w:cs="Arial"/>
          <w:sz w:val="22"/>
          <w:shd w:val="clear" w:color="auto" w:fill="FFFFFF"/>
          <w:lang w:val="pl-PL"/>
        </w:rPr>
      </w:pPr>
    </w:p>
    <w:p w14:paraId="51E4F2AC" w14:textId="77777777" w:rsidR="00560A29" w:rsidRPr="008F1722" w:rsidRDefault="00560A29" w:rsidP="00560A29">
      <w:pPr>
        <w:pStyle w:val="Nagwek2"/>
        <w:spacing w:before="0" w:line="276" w:lineRule="auto"/>
        <w:rPr>
          <w:rFonts w:asciiTheme="minorHAnsi" w:hAnsiTheme="minorHAnsi" w:cs="Calibri"/>
          <w:b w:val="0"/>
          <w:sz w:val="20"/>
          <w:szCs w:val="20"/>
          <w:lang w:val="pl-PL"/>
        </w:rPr>
      </w:pPr>
      <w:bookmarkStart w:id="3" w:name="_Hlk534271733"/>
      <w:bookmarkEnd w:id="1"/>
      <w:r w:rsidRPr="008F1722">
        <w:rPr>
          <w:rFonts w:asciiTheme="minorHAnsi" w:hAnsiTheme="minorHAnsi" w:cs="Calibri"/>
          <w:sz w:val="20"/>
          <w:szCs w:val="20"/>
          <w:lang w:val="pl-PL"/>
        </w:rPr>
        <w:t>O firmie HP</w:t>
      </w:r>
    </w:p>
    <w:p w14:paraId="3ECE5DD8" w14:textId="59C39991" w:rsidR="006D68C6" w:rsidRDefault="00560A29" w:rsidP="00EB4F9F">
      <w:pPr>
        <w:pStyle w:val="HPItext"/>
        <w:spacing w:after="0" w:line="240" w:lineRule="auto"/>
        <w:ind w:right="0"/>
        <w:rPr>
          <w:rStyle w:val="Hipercze"/>
          <w:rFonts w:asciiTheme="minorHAnsi" w:hAnsiTheme="minorHAnsi" w:cs="Calibri"/>
          <w:szCs w:val="20"/>
          <w:lang w:val="pl-PL"/>
        </w:rPr>
      </w:pPr>
      <w:r w:rsidRPr="008F1722">
        <w:rPr>
          <w:rFonts w:asciiTheme="minorHAnsi" w:hAnsiTheme="minorHAnsi" w:cs="Calibri"/>
          <w:szCs w:val="20"/>
          <w:lang w:val="pl-PL"/>
        </w:rPr>
        <w:t xml:space="preserve">HP Inc. tworzy nowe rozwiązania technologiczne, które mają znaczący wpływ na życie ludzi. Szerokie portfolio produktów firmy obejmuje drukarki, komputery osobiste, urządzenia mobilne oraz rozwiązania i usługi, które sprostają nawet najbardziej skomplikowanym wyzwaniom. Więcej informacji na temat HP (NYSE: HPQ) można znaleźć pod adresem </w:t>
      </w:r>
      <w:hyperlink r:id="rId9" w:history="1">
        <w:r w:rsidRPr="008F1722">
          <w:rPr>
            <w:rStyle w:val="Hipercze"/>
            <w:rFonts w:asciiTheme="minorHAnsi" w:hAnsiTheme="minorHAnsi" w:cs="Calibri"/>
            <w:szCs w:val="20"/>
            <w:lang w:val="pl-PL"/>
          </w:rPr>
          <w:t>www.hp.pl</w:t>
        </w:r>
      </w:hyperlink>
      <w:bookmarkEnd w:id="3"/>
    </w:p>
    <w:p w14:paraId="77A0E2D6" w14:textId="77777777" w:rsidR="00FC262B" w:rsidRDefault="00FC262B" w:rsidP="00EB4F9F">
      <w:pPr>
        <w:pStyle w:val="HPItext"/>
        <w:spacing w:after="0" w:line="240" w:lineRule="auto"/>
        <w:ind w:right="0"/>
        <w:rPr>
          <w:rStyle w:val="Hipercze"/>
          <w:rFonts w:asciiTheme="minorHAnsi" w:hAnsiTheme="minorHAnsi" w:cs="Calibri"/>
          <w:szCs w:val="20"/>
          <w:lang w:val="pl-PL"/>
        </w:rPr>
      </w:pPr>
    </w:p>
    <w:p w14:paraId="722B1F21" w14:textId="77777777" w:rsidR="00FC262B" w:rsidRDefault="00FC262B" w:rsidP="00EB4F9F">
      <w:pPr>
        <w:pStyle w:val="HPItext"/>
        <w:spacing w:after="0" w:line="240" w:lineRule="auto"/>
        <w:ind w:right="0"/>
        <w:rPr>
          <w:rStyle w:val="Hipercze"/>
          <w:rFonts w:asciiTheme="minorHAnsi" w:hAnsiTheme="minorHAnsi" w:cs="Calibri"/>
          <w:szCs w:val="20"/>
          <w:lang w:val="pl-PL"/>
        </w:rPr>
      </w:pPr>
    </w:p>
    <w:p w14:paraId="36DC1A8C" w14:textId="77777777" w:rsidR="00407747" w:rsidRDefault="00407747" w:rsidP="00EB4F9F">
      <w:pPr>
        <w:pStyle w:val="HPItext"/>
        <w:spacing w:after="0" w:line="240" w:lineRule="auto"/>
        <w:ind w:right="0"/>
        <w:rPr>
          <w:rStyle w:val="Hipercze"/>
          <w:rFonts w:asciiTheme="minorHAnsi" w:hAnsiTheme="minorHAnsi" w:cs="Calibri"/>
          <w:szCs w:val="20"/>
          <w:lang w:val="pl-PL"/>
        </w:rPr>
      </w:pPr>
    </w:p>
    <w:p w14:paraId="3AD51B41" w14:textId="77777777" w:rsidR="00FC262B" w:rsidRDefault="00FC262B" w:rsidP="00EB4F9F">
      <w:pPr>
        <w:pStyle w:val="HPItext"/>
        <w:spacing w:after="0" w:line="240" w:lineRule="auto"/>
        <w:ind w:right="0"/>
        <w:rPr>
          <w:rStyle w:val="Hipercze"/>
          <w:rFonts w:asciiTheme="minorHAnsi" w:hAnsiTheme="minorHAnsi" w:cs="Calibri"/>
          <w:szCs w:val="20"/>
          <w:lang w:val="pl-PL"/>
        </w:rPr>
      </w:pPr>
    </w:p>
    <w:p w14:paraId="74E4E581" w14:textId="77777777" w:rsidR="00FC262B" w:rsidRPr="006D68C6" w:rsidRDefault="00FC262B" w:rsidP="00EB4F9F">
      <w:pPr>
        <w:pStyle w:val="HPItext"/>
        <w:spacing w:after="0" w:line="240" w:lineRule="auto"/>
        <w:ind w:right="0"/>
        <w:rPr>
          <w:rStyle w:val="Hipercze"/>
          <w:rFonts w:asciiTheme="minorHAnsi" w:hAnsiTheme="minorHAnsi" w:cs="Calibri"/>
          <w:szCs w:val="20"/>
          <w:lang w:val="pl-PL"/>
        </w:rPr>
      </w:pPr>
    </w:p>
    <w:sectPr w:rsidR="00FC262B" w:rsidRPr="006D68C6" w:rsidSect="000F7ADC"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872" w:right="1440" w:bottom="1418" w:left="36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6B4E5" w14:textId="77777777" w:rsidR="00536709" w:rsidRDefault="00536709" w:rsidP="00FF15C6">
      <w:pPr>
        <w:spacing w:line="240" w:lineRule="auto"/>
      </w:pPr>
      <w:r>
        <w:separator/>
      </w:r>
    </w:p>
  </w:endnote>
  <w:endnote w:type="continuationSeparator" w:id="0">
    <w:p w14:paraId="1DA2A7BF" w14:textId="77777777" w:rsidR="00536709" w:rsidRDefault="00536709" w:rsidP="00FF15C6">
      <w:pPr>
        <w:spacing w:line="240" w:lineRule="auto"/>
      </w:pPr>
      <w:r>
        <w:continuationSeparator/>
      </w:r>
    </w:p>
  </w:endnote>
  <w:endnote w:type="continuationNotice" w:id="1">
    <w:p w14:paraId="10C11D6A" w14:textId="77777777" w:rsidR="00536709" w:rsidRDefault="005367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 Light">
    <w:panose1 w:val="020B0404020204020204"/>
    <w:charset w:val="EE"/>
    <w:family w:val="swiss"/>
    <w:pitch w:val="variable"/>
    <w:sig w:usb0="A00002FF" w:usb1="5000205B" w:usb2="00000000" w:usb3="00000000" w:csb0="0000019F" w:csb1="00000000"/>
    <w:embedRegular r:id="rId1" w:fontKey="{8B8B90D7-4AC6-4B9A-AAA3-B8E50E0459A0}"/>
    <w:embedBold r:id="rId2" w:fontKey="{22195424-A4EB-44A6-AC6F-F3AD7CBF8604}"/>
    <w:embedItalic r:id="rId3" w:fontKey="{4E91795C-772E-4D9A-BCEA-ED368CB545A5}"/>
  </w:font>
  <w:font w:name="HP Simplified">
    <w:panose1 w:val="020B0604020204020204"/>
    <w:charset w:val="EE"/>
    <w:family w:val="swiss"/>
    <w:pitch w:val="variable"/>
    <w:sig w:usb0="A00002FF" w:usb1="5000205B" w:usb2="00000000" w:usb3="00000000" w:csb0="0000019F" w:csb1="00000000"/>
    <w:embedBold r:id="rId4" w:subsetted="1" w:fontKey="{622F5426-E7A7-46C7-AF9C-DD573064814B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FF6F" w14:textId="7577A4A5" w:rsidR="004C39C7" w:rsidRPr="00972F41" w:rsidRDefault="00273179" w:rsidP="004073F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2" behindDoc="0" locked="0" layoutInCell="1" allowOverlap="0" wp14:anchorId="48E903BD" wp14:editId="3225F6BE">
              <wp:simplePos x="0" y="0"/>
              <wp:positionH relativeFrom="page">
                <wp:posOffset>2286000</wp:posOffset>
              </wp:positionH>
              <wp:positionV relativeFrom="page">
                <wp:posOffset>8961120</wp:posOffset>
              </wp:positionV>
              <wp:extent cx="4572000" cy="4572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75C469" w14:textId="77777777" w:rsidR="004C39C7" w:rsidRDefault="004C39C7" w:rsidP="0022644A">
                          <w:pPr>
                            <w:pStyle w:val="Legal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8E903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80pt;margin-top:705.6pt;width:5in;height:36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" o:allowoverlap="f" filled="f" stroked="f" strokeweight=".5pt">
              <v:textbox inset="0,0,0,0">
                <w:txbxContent>
                  <w:p w14:paraId="2175C469" w14:textId="77777777" w:rsidR="004C39C7" w:rsidRDefault="004C39C7" w:rsidP="0022644A">
                    <w:pPr>
                      <w:pStyle w:val="Legal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C39C7">
      <w:tab/>
      <w:t xml:space="preserve">Strona </w:t>
    </w:r>
    <w:r w:rsidR="00161C67">
      <w:fldChar w:fldCharType="begin"/>
    </w:r>
    <w:r w:rsidR="00596251">
      <w:instrText xml:space="preserve"> PAGE </w:instrText>
    </w:r>
    <w:r w:rsidR="00161C67">
      <w:fldChar w:fldCharType="separate"/>
    </w:r>
    <w:r w:rsidR="00897B22">
      <w:rPr>
        <w:noProof/>
      </w:rPr>
      <w:t>2</w:t>
    </w:r>
    <w:r w:rsidR="00161C67">
      <w:rPr>
        <w:noProof/>
      </w:rPr>
      <w:fldChar w:fldCharType="end"/>
    </w:r>
    <w:r w:rsidR="004C39C7">
      <w:t>z</w:t>
    </w:r>
    <w:r w:rsidR="00161C67">
      <w:fldChar w:fldCharType="begin"/>
    </w:r>
    <w:r w:rsidR="00562B19">
      <w:instrText xml:space="preserve"> NUMPAGES </w:instrText>
    </w:r>
    <w:r w:rsidR="00161C67">
      <w:fldChar w:fldCharType="separate"/>
    </w:r>
    <w:r w:rsidR="00897B22">
      <w:rPr>
        <w:noProof/>
      </w:rPr>
      <w:t>2</w:t>
    </w:r>
    <w:r w:rsidR="00161C67">
      <w:rPr>
        <w:noProof/>
      </w:rPr>
      <w:fldChar w:fldCharType="end"/>
    </w:r>
  </w:p>
  <w:p w14:paraId="37E32ADA" w14:textId="77777777" w:rsidR="004C39C7" w:rsidRDefault="004C39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A1FA8" w14:textId="3992BC0A" w:rsidR="004C39C7" w:rsidRPr="00404CEC" w:rsidRDefault="00273179" w:rsidP="004073F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1" behindDoc="0" locked="0" layoutInCell="1" allowOverlap="0" wp14:anchorId="12B5002A" wp14:editId="237E265E">
              <wp:simplePos x="0" y="0"/>
              <wp:positionH relativeFrom="page">
                <wp:posOffset>2289175</wp:posOffset>
              </wp:positionH>
              <wp:positionV relativeFrom="page">
                <wp:posOffset>8961120</wp:posOffset>
              </wp:positionV>
              <wp:extent cx="45720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DB115F" w14:textId="77777777" w:rsidR="004C39C7" w:rsidRDefault="004C39C7" w:rsidP="0022644A">
                          <w:pPr>
                            <w:pStyle w:val="Legal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2B5002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0.25pt;margin-top:705.6pt;width:5in;height:36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" o:allowoverlap="f" filled="f" stroked="f" strokeweight=".5pt">
              <v:textbox inset="0,0,0,0">
                <w:txbxContent>
                  <w:p w14:paraId="23DB115F" w14:textId="77777777" w:rsidR="004C39C7" w:rsidRDefault="004C39C7" w:rsidP="0022644A">
                    <w:pPr>
                      <w:pStyle w:val="Legal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C39C7">
      <w:tab/>
      <w:t xml:space="preserve">Strona </w:t>
    </w:r>
    <w:r w:rsidR="00161C67">
      <w:fldChar w:fldCharType="begin"/>
    </w:r>
    <w:r w:rsidR="00596251">
      <w:instrText xml:space="preserve"> PAGE </w:instrText>
    </w:r>
    <w:r w:rsidR="00161C67">
      <w:fldChar w:fldCharType="separate"/>
    </w:r>
    <w:r w:rsidR="00897B22">
      <w:rPr>
        <w:noProof/>
      </w:rPr>
      <w:t>1</w:t>
    </w:r>
    <w:r w:rsidR="00161C67">
      <w:rPr>
        <w:noProof/>
      </w:rPr>
      <w:fldChar w:fldCharType="end"/>
    </w:r>
    <w:r w:rsidR="004C39C7">
      <w:t>z</w:t>
    </w:r>
    <w:r w:rsidR="00161C67">
      <w:fldChar w:fldCharType="begin"/>
    </w:r>
    <w:r w:rsidR="00562B19">
      <w:instrText xml:space="preserve"> NUMPAGES </w:instrText>
    </w:r>
    <w:r w:rsidR="00161C67">
      <w:fldChar w:fldCharType="separate"/>
    </w:r>
    <w:r w:rsidR="00897B22">
      <w:rPr>
        <w:noProof/>
      </w:rPr>
      <w:t>2</w:t>
    </w:r>
    <w:r w:rsidR="00161C67">
      <w:rPr>
        <w:noProof/>
      </w:rPr>
      <w:fldChar w:fldCharType="end"/>
    </w:r>
  </w:p>
  <w:p w14:paraId="42CD496C" w14:textId="77777777" w:rsidR="004C39C7" w:rsidRDefault="004C39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9D3CE" w14:textId="77777777" w:rsidR="00536709" w:rsidRDefault="00536709" w:rsidP="00FF15C6">
      <w:pPr>
        <w:spacing w:line="240" w:lineRule="auto"/>
      </w:pPr>
      <w:r>
        <w:separator/>
      </w:r>
    </w:p>
  </w:footnote>
  <w:footnote w:type="continuationSeparator" w:id="0">
    <w:p w14:paraId="19FFC516" w14:textId="77777777" w:rsidR="00536709" w:rsidRDefault="00536709" w:rsidP="00FF15C6">
      <w:pPr>
        <w:spacing w:line="240" w:lineRule="auto"/>
      </w:pPr>
      <w:r>
        <w:continuationSeparator/>
      </w:r>
    </w:p>
  </w:footnote>
  <w:footnote w:type="continuationNotice" w:id="1">
    <w:p w14:paraId="0C161A39" w14:textId="77777777" w:rsidR="00536709" w:rsidRDefault="00536709">
      <w:pPr>
        <w:spacing w:line="240" w:lineRule="auto"/>
      </w:pPr>
    </w:p>
  </w:footnote>
  <w:footnote w:id="2">
    <w:p w14:paraId="5E3B90B2" w14:textId="77777777" w:rsidR="001C52AD" w:rsidRPr="001C52AD" w:rsidRDefault="001C52AD" w:rsidP="001C52AD">
      <w:pPr>
        <w:pStyle w:val="Tekstprzypisudolnego"/>
        <w:rPr>
          <w:rStyle w:val="Pogrubienie"/>
          <w:b w:val="0"/>
          <w:color w:val="000000"/>
          <w:sz w:val="16"/>
          <w:szCs w:val="16"/>
          <w:lang w:val="pl-PL"/>
        </w:rPr>
      </w:pPr>
      <w:r w:rsidRPr="001C52AD">
        <w:rPr>
          <w:rStyle w:val="Pogrubienie"/>
          <w:b w:val="0"/>
          <w:color w:val="000000"/>
          <w:sz w:val="12"/>
          <w:szCs w:val="16"/>
          <w:lang w:val="pl-PL"/>
        </w:rPr>
        <w:footnoteRef/>
      </w:r>
      <w:r w:rsidRPr="001C52AD">
        <w:rPr>
          <w:rStyle w:val="Pogrubienie"/>
          <w:b w:val="0"/>
          <w:color w:val="000000"/>
          <w:sz w:val="12"/>
          <w:szCs w:val="16"/>
          <w:lang w:val="pl-PL"/>
        </w:rPr>
        <w:t xml:space="preserve"> </w:t>
      </w:r>
      <w:r w:rsidRPr="001C52AD">
        <w:rPr>
          <w:rStyle w:val="Pogrubienie"/>
          <w:b w:val="0"/>
          <w:color w:val="000000"/>
          <w:sz w:val="16"/>
          <w:szCs w:val="16"/>
          <w:lang w:val="pl-PL"/>
        </w:rPr>
        <w:t>Audyt ochrony dla Partnerów dystrybucyjnych HP.</w:t>
      </w:r>
    </w:p>
  </w:footnote>
  <w:footnote w:id="3">
    <w:p w14:paraId="098C841C" w14:textId="77777777" w:rsidR="001C52AD" w:rsidRPr="001C52AD" w:rsidRDefault="001C52AD" w:rsidP="001C52AD">
      <w:pPr>
        <w:pStyle w:val="Tekstprzypisudolnego"/>
        <w:rPr>
          <w:lang w:val="pl-PL"/>
        </w:rPr>
      </w:pPr>
      <w:r w:rsidRPr="001C52AD">
        <w:rPr>
          <w:rStyle w:val="Pogrubienie"/>
          <w:b w:val="0"/>
          <w:color w:val="000000"/>
          <w:sz w:val="12"/>
          <w:szCs w:val="12"/>
          <w:lang w:val="pl-PL"/>
        </w:rPr>
        <w:footnoteRef/>
      </w:r>
      <w:r w:rsidRPr="001C52AD">
        <w:rPr>
          <w:rStyle w:val="Pogrubienie"/>
          <w:b w:val="0"/>
          <w:color w:val="000000"/>
          <w:sz w:val="16"/>
          <w:szCs w:val="16"/>
          <w:lang w:val="pl-PL"/>
        </w:rPr>
        <w:t xml:space="preserve"> Kontrola dostaw u Klientów firmy HP.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88DCC" w14:textId="77777777" w:rsidR="004C39C7" w:rsidRPr="00AC3471" w:rsidRDefault="004C39C7" w:rsidP="00AC3471">
    <w:pPr>
      <w:pStyle w:val="HPInformation"/>
    </w:pPr>
    <w:r>
      <w:rPr>
        <w:lang w:val="pl-PL" w:eastAsia="pl-PL"/>
      </w:rPr>
      <w:drawing>
        <wp:anchor distT="0" distB="0" distL="0" distR="0" simplePos="0" relativeHeight="251658243" behindDoc="0" locked="0" layoutInCell="1" allowOverlap="1" wp14:anchorId="2E414A8B" wp14:editId="19D58B05">
          <wp:simplePos x="0" y="0"/>
          <wp:positionH relativeFrom="page">
            <wp:posOffset>6464935</wp:posOffset>
          </wp:positionH>
          <wp:positionV relativeFrom="page">
            <wp:posOffset>457200</wp:posOffset>
          </wp:positionV>
          <wp:extent cx="850392" cy="850392"/>
          <wp:effectExtent l="0" t="0" r="698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ogo_30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850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HP Inc</w:t>
    </w:r>
  </w:p>
  <w:p w14:paraId="0814870E" w14:textId="77777777" w:rsidR="004C39C7" w:rsidRPr="00DD6F3E" w:rsidRDefault="004C39C7" w:rsidP="00CC41B6">
    <w:pPr>
      <w:pStyle w:val="HPInformation"/>
      <w:rPr>
        <w:rFonts w:eastAsia="Times New Roman" w:cs="Arial"/>
        <w:color w:val="000000"/>
      </w:rPr>
    </w:pPr>
    <w:r w:rsidRPr="00DD6F3E">
      <w:rPr>
        <w:rFonts w:eastAsia="Times New Roman" w:cs="Arial"/>
        <w:color w:val="000000"/>
      </w:rPr>
      <w:t>University Business Center II</w:t>
    </w:r>
  </w:p>
  <w:p w14:paraId="168DE38E" w14:textId="77777777" w:rsidR="004C39C7" w:rsidRPr="00760E3B" w:rsidRDefault="004C39C7" w:rsidP="00CC41B6">
    <w:pPr>
      <w:pStyle w:val="HPInformation"/>
      <w:rPr>
        <w:rFonts w:eastAsia="Times New Roman" w:cs="Arial"/>
        <w:color w:val="000000"/>
        <w:lang w:val="pl-PL"/>
      </w:rPr>
    </w:pPr>
    <w:r w:rsidRPr="00760E3B">
      <w:rPr>
        <w:rFonts w:eastAsia="Times New Roman" w:cs="Arial"/>
        <w:color w:val="000000"/>
        <w:lang w:val="pl-PL"/>
      </w:rPr>
      <w:t>ul. Szturmowa 2A</w:t>
    </w:r>
  </w:p>
  <w:p w14:paraId="5C5F6C4A" w14:textId="77777777" w:rsidR="004C39C7" w:rsidRPr="00235F73" w:rsidRDefault="004C39C7" w:rsidP="00DD6F3E">
    <w:pPr>
      <w:pStyle w:val="HPInformation"/>
      <w:rPr>
        <w:rFonts w:eastAsia="Times New Roman" w:cs="Arial"/>
        <w:color w:val="000000"/>
        <w:lang w:val="pl-PL"/>
      </w:rPr>
    </w:pPr>
    <w:r w:rsidRPr="00DD6F3E">
      <w:rPr>
        <w:rFonts w:eastAsia="Times New Roman" w:cs="Arial"/>
        <w:color w:val="000000"/>
        <w:lang w:val="pl-PL"/>
      </w:rPr>
      <w:t>02-678</w:t>
    </w:r>
    <w:r>
      <w:rPr>
        <w:rFonts w:eastAsia="Times New Roman" w:cs="Arial"/>
        <w:color w:val="000000"/>
        <w:lang w:val="pl-PL"/>
      </w:rPr>
      <w:t xml:space="preserve"> Warszawa</w:t>
    </w:r>
  </w:p>
  <w:p w14:paraId="53CA4B71" w14:textId="77777777" w:rsidR="004C39C7" w:rsidRPr="00744021" w:rsidRDefault="004C39C7" w:rsidP="00CC41B6">
    <w:pPr>
      <w:spacing w:line="240" w:lineRule="auto"/>
      <w:rPr>
        <w:rFonts w:eastAsia="Times New Roman" w:cs="Arial"/>
        <w:color w:val="000000"/>
        <w:sz w:val="16"/>
        <w:szCs w:val="16"/>
        <w:lang w:val="pl-PL"/>
      </w:rPr>
    </w:pPr>
    <w:r w:rsidRPr="00235F73">
      <w:rPr>
        <w:rFonts w:eastAsia="Times New Roman" w:cs="Arial"/>
        <w:color w:val="000000"/>
        <w:sz w:val="16"/>
        <w:szCs w:val="16"/>
        <w:lang w:val="pl-PL"/>
      </w:rPr>
      <w:t xml:space="preserve"> </w:t>
    </w:r>
  </w:p>
  <w:p w14:paraId="12BD11DC" w14:textId="77777777" w:rsidR="004C39C7" w:rsidRPr="00744021" w:rsidRDefault="004C39C7" w:rsidP="00AC3471">
    <w:pPr>
      <w:pStyle w:val="HPInformation"/>
      <w:rPr>
        <w:lang w:val="pl-PL"/>
      </w:rPr>
    </w:pPr>
  </w:p>
  <w:p w14:paraId="7A62D64C" w14:textId="724ED8A8" w:rsidR="004C39C7" w:rsidRPr="00744021" w:rsidRDefault="00273179" w:rsidP="00AC3471">
    <w:pPr>
      <w:pStyle w:val="HPInformation"/>
      <w:rPr>
        <w:lang w:val="pl-PL"/>
      </w:rPr>
    </w:pPr>
    <w:r>
      <w:rPr>
        <w:lang w:val="pl-PL"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042EE19" wp14:editId="755C55A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88341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88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2ED0F07" id="Rectangle 1" o:spid="_x0000_s1026" style="position:absolute;margin-left:0;margin-top:0;width:612pt;height:148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" filled="f" stroked="f">
              <w10:wrap type="square" anchorx="page" anchory="page"/>
            </v:rect>
          </w:pict>
        </mc:Fallback>
      </mc:AlternateContent>
    </w:r>
    <w:r w:rsidR="004C39C7" w:rsidRPr="00760E3B">
      <w:rPr>
        <w:lang w:val="pl-PL"/>
      </w:rPr>
      <w:t>hp.pl</w:t>
    </w:r>
    <w:r w:rsidR="004C39C7" w:rsidRPr="00744021">
      <w:rPr>
        <w:lang w:val="pl-PL"/>
      </w:rPr>
      <w:t xml:space="preserve"> </w:t>
    </w:r>
  </w:p>
  <w:p w14:paraId="3CC41659" w14:textId="77777777" w:rsidR="004C39C7" w:rsidRPr="00744021" w:rsidRDefault="004C39C7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B499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4608C"/>
    <w:multiLevelType w:val="hybridMultilevel"/>
    <w:tmpl w:val="EAECDF5A"/>
    <w:lvl w:ilvl="0" w:tplc="42286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0A70"/>
    <w:multiLevelType w:val="hybridMultilevel"/>
    <w:tmpl w:val="4996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354C7"/>
    <w:multiLevelType w:val="hybridMultilevel"/>
    <w:tmpl w:val="60A4D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D6DD1"/>
    <w:multiLevelType w:val="hybridMultilevel"/>
    <w:tmpl w:val="E1F2C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50176"/>
    <w:multiLevelType w:val="multilevel"/>
    <w:tmpl w:val="B1F2010C"/>
    <w:styleLink w:val="bulletedlist"/>
    <w:lvl w:ilvl="0">
      <w:start w:val="1"/>
      <w:numFmt w:val="bullet"/>
      <w:pStyle w:val="HPIbulletedtext"/>
      <w:lvlText w:val=""/>
      <w:lvlJc w:val="left"/>
      <w:pPr>
        <w:tabs>
          <w:tab w:val="num" w:pos="187"/>
        </w:tabs>
        <w:ind w:left="180" w:hanging="180"/>
      </w:pPr>
      <w:rPr>
        <w:rFonts w:ascii="Symbol" w:hAnsi="Symbol" w:hint="default"/>
        <w:color w:val="auto"/>
        <w:position w:val="2"/>
        <w:sz w:val="1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position w:val="2"/>
        <w:sz w:val="14"/>
      </w:rPr>
    </w:lvl>
    <w:lvl w:ilvl="2">
      <w:start w:val="1"/>
      <w:numFmt w:val="bullet"/>
      <w:lvlText w:val=""/>
      <w:lvlJc w:val="left"/>
      <w:pPr>
        <w:tabs>
          <w:tab w:val="num" w:pos="576"/>
        </w:tabs>
        <w:ind w:left="864" w:hanging="288"/>
      </w:pPr>
      <w:rPr>
        <w:rFonts w:ascii="Wingdings" w:hAnsi="Wingdings" w:hint="default"/>
        <w:color w:val="auto"/>
        <w:position w:val="2"/>
        <w:sz w:val="12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1080" w:hanging="216"/>
      </w:pPr>
      <w:rPr>
        <w:rFonts w:ascii="Symbol" w:hAnsi="Symbol" w:hint="default"/>
        <w:color w:val="auto"/>
        <w:position w:val="2"/>
        <w:sz w:val="14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  <w:position w:val="2"/>
        <w:sz w:val="14"/>
      </w:rPr>
    </w:lvl>
    <w:lvl w:ilvl="5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6">
      <w:start w:val="1"/>
      <w:numFmt w:val="none"/>
      <w:lvlText w:val="%7"/>
      <w:lvlJc w:val="left"/>
      <w:pPr>
        <w:ind w:left="187" w:hanging="187"/>
      </w:pPr>
      <w:rPr>
        <w:rFonts w:hint="default"/>
      </w:rPr>
    </w:lvl>
    <w:lvl w:ilvl="7">
      <w:start w:val="1"/>
      <w:numFmt w:val="none"/>
      <w:lvlText w:val="%8"/>
      <w:lvlJc w:val="left"/>
      <w:pPr>
        <w:ind w:left="187" w:hanging="187"/>
      </w:pPr>
      <w:rPr>
        <w:rFonts w:hint="default"/>
      </w:rPr>
    </w:lvl>
    <w:lvl w:ilvl="8">
      <w:start w:val="1"/>
      <w:numFmt w:val="none"/>
      <w:lvlText w:val="%9"/>
      <w:lvlJc w:val="left"/>
      <w:pPr>
        <w:ind w:left="187" w:hanging="187"/>
      </w:pPr>
      <w:rPr>
        <w:rFonts w:hint="default"/>
      </w:rPr>
    </w:lvl>
  </w:abstractNum>
  <w:abstractNum w:abstractNumId="6">
    <w:nsid w:val="0DB9137F"/>
    <w:multiLevelType w:val="hybridMultilevel"/>
    <w:tmpl w:val="2E606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B1DFE"/>
    <w:multiLevelType w:val="hybridMultilevel"/>
    <w:tmpl w:val="99C4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13D7B"/>
    <w:multiLevelType w:val="multilevel"/>
    <w:tmpl w:val="051073C0"/>
    <w:styleLink w:val="HPBullets"/>
    <w:lvl w:ilvl="0">
      <w:start w:val="1"/>
      <w:numFmt w:val="bullet"/>
      <w:pStyle w:val="BodyBullets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400"/>
        </w:tabs>
        <w:ind w:left="400" w:hanging="200"/>
      </w:pPr>
      <w:rPr>
        <w:rFonts w:ascii="HP Simplified Light" w:hAnsi="HP Simplified Light" w:hint="default"/>
      </w:rPr>
    </w:lvl>
    <w:lvl w:ilvl="2">
      <w:start w:val="1"/>
      <w:numFmt w:val="bullet"/>
      <w:lvlText w:val=""/>
      <w:lvlJc w:val="left"/>
      <w:pPr>
        <w:tabs>
          <w:tab w:val="num" w:pos="600"/>
        </w:tabs>
        <w:ind w:left="600" w:hanging="200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–"/>
      <w:lvlJc w:val="left"/>
      <w:pPr>
        <w:tabs>
          <w:tab w:val="num" w:pos="800"/>
        </w:tabs>
        <w:ind w:left="800" w:hanging="200"/>
      </w:pPr>
      <w:rPr>
        <w:rFonts w:ascii="HP Simplified Light" w:hAnsi="HP Simplified Light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1000"/>
        </w:tabs>
        <w:ind w:left="1000" w:hanging="200"/>
      </w:pPr>
      <w:rPr>
        <w:rFonts w:ascii="Symbol" w:hAnsi="Symbol" w:hint="default"/>
        <w:sz w:val="16"/>
      </w:rPr>
    </w:lvl>
    <w:lvl w:ilvl="5">
      <w:start w:val="1"/>
      <w:numFmt w:val="bullet"/>
      <w:lvlText w:val="–"/>
      <w:lvlJc w:val="left"/>
      <w:pPr>
        <w:tabs>
          <w:tab w:val="num" w:pos="1200"/>
        </w:tabs>
        <w:ind w:left="1200" w:hanging="200"/>
      </w:pPr>
      <w:rPr>
        <w:rFonts w:ascii="HP Simplified Light" w:hAnsi="HP Simplified Light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1400"/>
        </w:tabs>
        <w:ind w:left="1400" w:hanging="200"/>
      </w:pPr>
      <w:rPr>
        <w:rFonts w:ascii="Symbol" w:hAnsi="Symbol" w:hint="default"/>
        <w:sz w:val="16"/>
      </w:rPr>
    </w:lvl>
    <w:lvl w:ilvl="7">
      <w:start w:val="1"/>
      <w:numFmt w:val="bullet"/>
      <w:lvlText w:val="–"/>
      <w:lvlJc w:val="left"/>
      <w:pPr>
        <w:tabs>
          <w:tab w:val="num" w:pos="1600"/>
        </w:tabs>
        <w:ind w:left="1600" w:hanging="200"/>
      </w:pPr>
      <w:rPr>
        <w:rFonts w:ascii="HP Simplified Light" w:hAnsi="HP Simplified Light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200"/>
      </w:pPr>
      <w:rPr>
        <w:rFonts w:ascii="Symbol" w:hAnsi="Symbol" w:hint="default"/>
        <w:sz w:val="16"/>
      </w:rPr>
    </w:lvl>
  </w:abstractNum>
  <w:abstractNum w:abstractNumId="9">
    <w:nsid w:val="16340E99"/>
    <w:multiLevelType w:val="hybridMultilevel"/>
    <w:tmpl w:val="5F247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A96345"/>
    <w:multiLevelType w:val="hybridMultilevel"/>
    <w:tmpl w:val="52BC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60877"/>
    <w:multiLevelType w:val="hybridMultilevel"/>
    <w:tmpl w:val="EDBCC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90579"/>
    <w:multiLevelType w:val="hybridMultilevel"/>
    <w:tmpl w:val="3CAC1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06524"/>
    <w:multiLevelType w:val="hybridMultilevel"/>
    <w:tmpl w:val="B044C162"/>
    <w:lvl w:ilvl="0" w:tplc="C044A23C">
      <w:start w:val="1"/>
      <w:numFmt w:val="decimal"/>
      <w:pStyle w:val="FootnoteNumbered"/>
      <w:lvlText w:val="(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B2CB1"/>
    <w:multiLevelType w:val="hybridMultilevel"/>
    <w:tmpl w:val="94C00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817B7B"/>
    <w:multiLevelType w:val="hybridMultilevel"/>
    <w:tmpl w:val="CF20A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A91D54"/>
    <w:multiLevelType w:val="hybridMultilevel"/>
    <w:tmpl w:val="D10C6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8149B"/>
    <w:multiLevelType w:val="hybridMultilevel"/>
    <w:tmpl w:val="6FF21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5357C"/>
    <w:multiLevelType w:val="multilevel"/>
    <w:tmpl w:val="B1F2010C"/>
    <w:numStyleLink w:val="bulletedlist"/>
  </w:abstractNum>
  <w:abstractNum w:abstractNumId="19">
    <w:nsid w:val="490A366E"/>
    <w:multiLevelType w:val="hybridMultilevel"/>
    <w:tmpl w:val="97540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A824E4"/>
    <w:multiLevelType w:val="hybridMultilevel"/>
    <w:tmpl w:val="EB42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7196A"/>
    <w:multiLevelType w:val="hybridMultilevel"/>
    <w:tmpl w:val="78D855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C5495E"/>
    <w:multiLevelType w:val="hybridMultilevel"/>
    <w:tmpl w:val="D768372E"/>
    <w:lvl w:ilvl="0" w:tplc="42286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86BE7"/>
    <w:multiLevelType w:val="hybridMultilevel"/>
    <w:tmpl w:val="85384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E603C"/>
    <w:multiLevelType w:val="hybridMultilevel"/>
    <w:tmpl w:val="67102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C877B0"/>
    <w:multiLevelType w:val="hybridMultilevel"/>
    <w:tmpl w:val="E462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82755"/>
    <w:multiLevelType w:val="hybridMultilevel"/>
    <w:tmpl w:val="274264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0AF3419"/>
    <w:multiLevelType w:val="hybridMultilevel"/>
    <w:tmpl w:val="2DC08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5F449B"/>
    <w:multiLevelType w:val="hybridMultilevel"/>
    <w:tmpl w:val="59EC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D039C"/>
    <w:multiLevelType w:val="hybridMultilevel"/>
    <w:tmpl w:val="157E09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E57961"/>
    <w:multiLevelType w:val="hybridMultilevel"/>
    <w:tmpl w:val="C5723AD4"/>
    <w:lvl w:ilvl="0" w:tplc="08090001">
      <w:numFmt w:val="bullet"/>
      <w:lvlText w:val="•"/>
      <w:lvlJc w:val="left"/>
      <w:pPr>
        <w:ind w:left="1080" w:hanging="720"/>
      </w:pPr>
      <w:rPr>
        <w:rFonts w:ascii="HP Simplified Light" w:eastAsiaTheme="minorHAnsi" w:hAnsi="HP Simplifie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1796E"/>
    <w:multiLevelType w:val="hybridMultilevel"/>
    <w:tmpl w:val="7D4A2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754661"/>
    <w:multiLevelType w:val="hybridMultilevel"/>
    <w:tmpl w:val="9990B16C"/>
    <w:lvl w:ilvl="0" w:tplc="2F74EBA4">
      <w:numFmt w:val="bullet"/>
      <w:lvlText w:val="•"/>
      <w:lvlJc w:val="left"/>
      <w:pPr>
        <w:ind w:left="720" w:hanging="360"/>
      </w:pPr>
      <w:rPr>
        <w:rFonts w:ascii="HP Simplified Light" w:eastAsiaTheme="minorEastAsia" w:hAnsi="HP Simplified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6654F"/>
    <w:multiLevelType w:val="hybridMultilevel"/>
    <w:tmpl w:val="8580F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5"/>
  </w:num>
  <w:num w:numId="5">
    <w:abstractNumId w:val="18"/>
  </w:num>
  <w:num w:numId="6">
    <w:abstractNumId w:val="0"/>
  </w:num>
  <w:num w:numId="7">
    <w:abstractNumId w:val="19"/>
  </w:num>
  <w:num w:numId="8">
    <w:abstractNumId w:val="24"/>
  </w:num>
  <w:num w:numId="9">
    <w:abstractNumId w:val="3"/>
  </w:num>
  <w:num w:numId="10">
    <w:abstractNumId w:val="14"/>
  </w:num>
  <w:num w:numId="11">
    <w:abstractNumId w:val="16"/>
  </w:num>
  <w:num w:numId="12">
    <w:abstractNumId w:val="9"/>
  </w:num>
  <w:num w:numId="13">
    <w:abstractNumId w:val="10"/>
  </w:num>
  <w:num w:numId="14">
    <w:abstractNumId w:val="32"/>
  </w:num>
  <w:num w:numId="15">
    <w:abstractNumId w:val="20"/>
  </w:num>
  <w:num w:numId="16">
    <w:abstractNumId w:val="12"/>
  </w:num>
  <w:num w:numId="17">
    <w:abstractNumId w:val="2"/>
  </w:num>
  <w:num w:numId="18">
    <w:abstractNumId w:val="30"/>
  </w:num>
  <w:num w:numId="19">
    <w:abstractNumId w:val="7"/>
  </w:num>
  <w:num w:numId="20">
    <w:abstractNumId w:val="11"/>
  </w:num>
  <w:num w:numId="21">
    <w:abstractNumId w:val="28"/>
  </w:num>
  <w:num w:numId="22">
    <w:abstractNumId w:val="15"/>
  </w:num>
  <w:num w:numId="23">
    <w:abstractNumId w:val="1"/>
  </w:num>
  <w:num w:numId="24">
    <w:abstractNumId w:val="17"/>
  </w:num>
  <w:num w:numId="25">
    <w:abstractNumId w:val="1"/>
  </w:num>
  <w:num w:numId="26">
    <w:abstractNumId w:val="6"/>
  </w:num>
  <w:num w:numId="27">
    <w:abstractNumId w:val="22"/>
  </w:num>
  <w:num w:numId="28">
    <w:abstractNumId w:val="25"/>
  </w:num>
  <w:num w:numId="29">
    <w:abstractNumId w:val="4"/>
  </w:num>
  <w:num w:numId="30">
    <w:abstractNumId w:val="31"/>
  </w:num>
  <w:num w:numId="31">
    <w:abstractNumId w:val="21"/>
  </w:num>
  <w:num w:numId="32">
    <w:abstractNumId w:val="27"/>
  </w:num>
  <w:num w:numId="33">
    <w:abstractNumId w:val="29"/>
  </w:num>
  <w:num w:numId="34">
    <w:abstractNumId w:val="23"/>
  </w:num>
  <w:num w:numId="35">
    <w:abstractNumId w:val="26"/>
  </w:num>
  <w:num w:numId="36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61"/>
    <w:rsid w:val="00000491"/>
    <w:rsid w:val="00004C50"/>
    <w:rsid w:val="00005816"/>
    <w:rsid w:val="00005924"/>
    <w:rsid w:val="00006504"/>
    <w:rsid w:val="00007F1C"/>
    <w:rsid w:val="00011FFD"/>
    <w:rsid w:val="00012283"/>
    <w:rsid w:val="000122F0"/>
    <w:rsid w:val="00012C55"/>
    <w:rsid w:val="00014ADB"/>
    <w:rsid w:val="00015FA1"/>
    <w:rsid w:val="00016090"/>
    <w:rsid w:val="00016356"/>
    <w:rsid w:val="000163A8"/>
    <w:rsid w:val="00016A3B"/>
    <w:rsid w:val="00016E54"/>
    <w:rsid w:val="00020A5C"/>
    <w:rsid w:val="0002199E"/>
    <w:rsid w:val="00024BB4"/>
    <w:rsid w:val="00025B97"/>
    <w:rsid w:val="00025DE1"/>
    <w:rsid w:val="00026560"/>
    <w:rsid w:val="00026FBD"/>
    <w:rsid w:val="00027126"/>
    <w:rsid w:val="000309A3"/>
    <w:rsid w:val="00031E8D"/>
    <w:rsid w:val="00033B43"/>
    <w:rsid w:val="00034558"/>
    <w:rsid w:val="00035EBE"/>
    <w:rsid w:val="00036835"/>
    <w:rsid w:val="00041CBC"/>
    <w:rsid w:val="00041DCE"/>
    <w:rsid w:val="00043084"/>
    <w:rsid w:val="00043BEE"/>
    <w:rsid w:val="00044383"/>
    <w:rsid w:val="00044504"/>
    <w:rsid w:val="00051ECE"/>
    <w:rsid w:val="0005243A"/>
    <w:rsid w:val="00052985"/>
    <w:rsid w:val="00053245"/>
    <w:rsid w:val="0005344B"/>
    <w:rsid w:val="00053945"/>
    <w:rsid w:val="00054A00"/>
    <w:rsid w:val="0006036E"/>
    <w:rsid w:val="000603EE"/>
    <w:rsid w:val="00060A59"/>
    <w:rsid w:val="00060CA1"/>
    <w:rsid w:val="0006217B"/>
    <w:rsid w:val="0006317D"/>
    <w:rsid w:val="0006388B"/>
    <w:rsid w:val="00063944"/>
    <w:rsid w:val="00064B0D"/>
    <w:rsid w:val="000660AD"/>
    <w:rsid w:val="000668A6"/>
    <w:rsid w:val="00066946"/>
    <w:rsid w:val="00066DE6"/>
    <w:rsid w:val="000672C7"/>
    <w:rsid w:val="00067B35"/>
    <w:rsid w:val="0007101A"/>
    <w:rsid w:val="0007168F"/>
    <w:rsid w:val="00073159"/>
    <w:rsid w:val="00073482"/>
    <w:rsid w:val="00075569"/>
    <w:rsid w:val="000756C5"/>
    <w:rsid w:val="00075EE0"/>
    <w:rsid w:val="000761EA"/>
    <w:rsid w:val="000768B0"/>
    <w:rsid w:val="000805DE"/>
    <w:rsid w:val="00082416"/>
    <w:rsid w:val="00082C4F"/>
    <w:rsid w:val="000835E2"/>
    <w:rsid w:val="00083B39"/>
    <w:rsid w:val="00084174"/>
    <w:rsid w:val="000845FA"/>
    <w:rsid w:val="0008466B"/>
    <w:rsid w:val="0008504E"/>
    <w:rsid w:val="0008695A"/>
    <w:rsid w:val="00087F93"/>
    <w:rsid w:val="00090595"/>
    <w:rsid w:val="00090599"/>
    <w:rsid w:val="0009068A"/>
    <w:rsid w:val="00090BF1"/>
    <w:rsid w:val="00092569"/>
    <w:rsid w:val="00092AB0"/>
    <w:rsid w:val="00093B77"/>
    <w:rsid w:val="00095472"/>
    <w:rsid w:val="00095991"/>
    <w:rsid w:val="0009640A"/>
    <w:rsid w:val="00097903"/>
    <w:rsid w:val="000A058B"/>
    <w:rsid w:val="000A085C"/>
    <w:rsid w:val="000A3403"/>
    <w:rsid w:val="000A3932"/>
    <w:rsid w:val="000A5512"/>
    <w:rsid w:val="000A5D88"/>
    <w:rsid w:val="000A7369"/>
    <w:rsid w:val="000A7EF9"/>
    <w:rsid w:val="000B16E7"/>
    <w:rsid w:val="000B2773"/>
    <w:rsid w:val="000B2940"/>
    <w:rsid w:val="000B2D53"/>
    <w:rsid w:val="000B417F"/>
    <w:rsid w:val="000B44C2"/>
    <w:rsid w:val="000B4AD8"/>
    <w:rsid w:val="000B61F3"/>
    <w:rsid w:val="000C0303"/>
    <w:rsid w:val="000C05D3"/>
    <w:rsid w:val="000C09F4"/>
    <w:rsid w:val="000C13E2"/>
    <w:rsid w:val="000C1637"/>
    <w:rsid w:val="000C1D36"/>
    <w:rsid w:val="000C1ED7"/>
    <w:rsid w:val="000C1FF6"/>
    <w:rsid w:val="000C37FF"/>
    <w:rsid w:val="000C3A42"/>
    <w:rsid w:val="000C6036"/>
    <w:rsid w:val="000C64E4"/>
    <w:rsid w:val="000C72AA"/>
    <w:rsid w:val="000C7EE8"/>
    <w:rsid w:val="000D0BA6"/>
    <w:rsid w:val="000D0BF5"/>
    <w:rsid w:val="000D293B"/>
    <w:rsid w:val="000D4262"/>
    <w:rsid w:val="000D5823"/>
    <w:rsid w:val="000D5FBC"/>
    <w:rsid w:val="000D614E"/>
    <w:rsid w:val="000D61F1"/>
    <w:rsid w:val="000D622B"/>
    <w:rsid w:val="000D6D3A"/>
    <w:rsid w:val="000D74DF"/>
    <w:rsid w:val="000D780C"/>
    <w:rsid w:val="000D7A9F"/>
    <w:rsid w:val="000E1144"/>
    <w:rsid w:val="000E265E"/>
    <w:rsid w:val="000E41D1"/>
    <w:rsid w:val="000E47E0"/>
    <w:rsid w:val="000E53EA"/>
    <w:rsid w:val="000E7599"/>
    <w:rsid w:val="000F0BB3"/>
    <w:rsid w:val="000F1593"/>
    <w:rsid w:val="000F1BA7"/>
    <w:rsid w:val="000F22D4"/>
    <w:rsid w:val="000F27E6"/>
    <w:rsid w:val="000F3327"/>
    <w:rsid w:val="000F367C"/>
    <w:rsid w:val="000F407A"/>
    <w:rsid w:val="000F40C7"/>
    <w:rsid w:val="000F44B6"/>
    <w:rsid w:val="000F5B3D"/>
    <w:rsid w:val="000F5E44"/>
    <w:rsid w:val="000F62EB"/>
    <w:rsid w:val="000F74E0"/>
    <w:rsid w:val="000F7832"/>
    <w:rsid w:val="000F7ADC"/>
    <w:rsid w:val="0010079B"/>
    <w:rsid w:val="00100B32"/>
    <w:rsid w:val="0010117A"/>
    <w:rsid w:val="00102222"/>
    <w:rsid w:val="00102E5F"/>
    <w:rsid w:val="0010352D"/>
    <w:rsid w:val="00105682"/>
    <w:rsid w:val="00105DBC"/>
    <w:rsid w:val="00105DEC"/>
    <w:rsid w:val="00105DEF"/>
    <w:rsid w:val="0010611D"/>
    <w:rsid w:val="001062FF"/>
    <w:rsid w:val="00106AB9"/>
    <w:rsid w:val="00106EC2"/>
    <w:rsid w:val="00110D25"/>
    <w:rsid w:val="0011116D"/>
    <w:rsid w:val="00111BEE"/>
    <w:rsid w:val="00113693"/>
    <w:rsid w:val="00114AED"/>
    <w:rsid w:val="001159FB"/>
    <w:rsid w:val="00115F3E"/>
    <w:rsid w:val="0011600A"/>
    <w:rsid w:val="00117E17"/>
    <w:rsid w:val="0012034D"/>
    <w:rsid w:val="00120709"/>
    <w:rsid w:val="00120D48"/>
    <w:rsid w:val="0012130F"/>
    <w:rsid w:val="001217B4"/>
    <w:rsid w:val="00123FB3"/>
    <w:rsid w:val="00125246"/>
    <w:rsid w:val="00125E6F"/>
    <w:rsid w:val="001307BF"/>
    <w:rsid w:val="00131330"/>
    <w:rsid w:val="001324F2"/>
    <w:rsid w:val="00133FE9"/>
    <w:rsid w:val="0013611C"/>
    <w:rsid w:val="001366C1"/>
    <w:rsid w:val="0013740B"/>
    <w:rsid w:val="00140141"/>
    <w:rsid w:val="001405DC"/>
    <w:rsid w:val="0014118B"/>
    <w:rsid w:val="0014216A"/>
    <w:rsid w:val="0014332E"/>
    <w:rsid w:val="001452C0"/>
    <w:rsid w:val="00145309"/>
    <w:rsid w:val="0014664A"/>
    <w:rsid w:val="001470FD"/>
    <w:rsid w:val="001475EC"/>
    <w:rsid w:val="001519DD"/>
    <w:rsid w:val="00151EA1"/>
    <w:rsid w:val="0015209E"/>
    <w:rsid w:val="001543BE"/>
    <w:rsid w:val="001548D5"/>
    <w:rsid w:val="00155101"/>
    <w:rsid w:val="0015535C"/>
    <w:rsid w:val="00157825"/>
    <w:rsid w:val="00157E7C"/>
    <w:rsid w:val="00160768"/>
    <w:rsid w:val="00160AF6"/>
    <w:rsid w:val="0016120D"/>
    <w:rsid w:val="00161C67"/>
    <w:rsid w:val="00164061"/>
    <w:rsid w:val="001640B6"/>
    <w:rsid w:val="001655E7"/>
    <w:rsid w:val="00165A9F"/>
    <w:rsid w:val="00167081"/>
    <w:rsid w:val="00170F64"/>
    <w:rsid w:val="0017115E"/>
    <w:rsid w:val="0017160B"/>
    <w:rsid w:val="0017180A"/>
    <w:rsid w:val="001719D8"/>
    <w:rsid w:val="00171E29"/>
    <w:rsid w:val="00171F7B"/>
    <w:rsid w:val="00173125"/>
    <w:rsid w:val="0017405A"/>
    <w:rsid w:val="00175527"/>
    <w:rsid w:val="00176D2F"/>
    <w:rsid w:val="00180B2D"/>
    <w:rsid w:val="001816BA"/>
    <w:rsid w:val="00181EB7"/>
    <w:rsid w:val="00182506"/>
    <w:rsid w:val="0018253D"/>
    <w:rsid w:val="00182AC7"/>
    <w:rsid w:val="00182E4B"/>
    <w:rsid w:val="00183976"/>
    <w:rsid w:val="00184037"/>
    <w:rsid w:val="001842DB"/>
    <w:rsid w:val="001846C8"/>
    <w:rsid w:val="00184CB5"/>
    <w:rsid w:val="00184D05"/>
    <w:rsid w:val="001853B6"/>
    <w:rsid w:val="001868EE"/>
    <w:rsid w:val="00186A9F"/>
    <w:rsid w:val="00186E1B"/>
    <w:rsid w:val="00190DDC"/>
    <w:rsid w:val="00191947"/>
    <w:rsid w:val="0019431D"/>
    <w:rsid w:val="001951E0"/>
    <w:rsid w:val="001955FE"/>
    <w:rsid w:val="00195D32"/>
    <w:rsid w:val="00197084"/>
    <w:rsid w:val="001A00C6"/>
    <w:rsid w:val="001A059A"/>
    <w:rsid w:val="001A0788"/>
    <w:rsid w:val="001A0BB0"/>
    <w:rsid w:val="001A0CD5"/>
    <w:rsid w:val="001A1059"/>
    <w:rsid w:val="001A1BF0"/>
    <w:rsid w:val="001A31E0"/>
    <w:rsid w:val="001A3444"/>
    <w:rsid w:val="001A3830"/>
    <w:rsid w:val="001A3F7B"/>
    <w:rsid w:val="001A6DC9"/>
    <w:rsid w:val="001B015B"/>
    <w:rsid w:val="001B11CA"/>
    <w:rsid w:val="001B2B3D"/>
    <w:rsid w:val="001B374F"/>
    <w:rsid w:val="001B4001"/>
    <w:rsid w:val="001B493C"/>
    <w:rsid w:val="001B68A8"/>
    <w:rsid w:val="001B6A87"/>
    <w:rsid w:val="001B6AE2"/>
    <w:rsid w:val="001C0251"/>
    <w:rsid w:val="001C1446"/>
    <w:rsid w:val="001C16F9"/>
    <w:rsid w:val="001C2AB0"/>
    <w:rsid w:val="001C2D83"/>
    <w:rsid w:val="001C48B9"/>
    <w:rsid w:val="001C5000"/>
    <w:rsid w:val="001C52AD"/>
    <w:rsid w:val="001C5E56"/>
    <w:rsid w:val="001C5F9E"/>
    <w:rsid w:val="001C6928"/>
    <w:rsid w:val="001C772A"/>
    <w:rsid w:val="001D01DE"/>
    <w:rsid w:val="001D0B39"/>
    <w:rsid w:val="001D2B86"/>
    <w:rsid w:val="001D4797"/>
    <w:rsid w:val="001D6503"/>
    <w:rsid w:val="001D66D0"/>
    <w:rsid w:val="001D7939"/>
    <w:rsid w:val="001E196A"/>
    <w:rsid w:val="001E1EC7"/>
    <w:rsid w:val="001E6520"/>
    <w:rsid w:val="001E77B6"/>
    <w:rsid w:val="001E798D"/>
    <w:rsid w:val="001F0455"/>
    <w:rsid w:val="001F0C9B"/>
    <w:rsid w:val="001F125A"/>
    <w:rsid w:val="001F13C4"/>
    <w:rsid w:val="001F1509"/>
    <w:rsid w:val="001F1B84"/>
    <w:rsid w:val="001F3D56"/>
    <w:rsid w:val="001F4F82"/>
    <w:rsid w:val="00200224"/>
    <w:rsid w:val="002008BB"/>
    <w:rsid w:val="00202007"/>
    <w:rsid w:val="00202F07"/>
    <w:rsid w:val="002032CB"/>
    <w:rsid w:val="00203E22"/>
    <w:rsid w:val="00205E66"/>
    <w:rsid w:val="002068AB"/>
    <w:rsid w:val="00207CAB"/>
    <w:rsid w:val="00210456"/>
    <w:rsid w:val="002139EA"/>
    <w:rsid w:val="00213E7C"/>
    <w:rsid w:val="00213EF5"/>
    <w:rsid w:val="002148F5"/>
    <w:rsid w:val="00214F45"/>
    <w:rsid w:val="00215043"/>
    <w:rsid w:val="002176B5"/>
    <w:rsid w:val="002200EC"/>
    <w:rsid w:val="00220512"/>
    <w:rsid w:val="00221DE4"/>
    <w:rsid w:val="002222F0"/>
    <w:rsid w:val="0022466C"/>
    <w:rsid w:val="00224F03"/>
    <w:rsid w:val="00226118"/>
    <w:rsid w:val="0022644A"/>
    <w:rsid w:val="0022649E"/>
    <w:rsid w:val="00227209"/>
    <w:rsid w:val="00227853"/>
    <w:rsid w:val="00230889"/>
    <w:rsid w:val="00231E29"/>
    <w:rsid w:val="00232AD4"/>
    <w:rsid w:val="002331A6"/>
    <w:rsid w:val="0023464C"/>
    <w:rsid w:val="00235F73"/>
    <w:rsid w:val="00236E93"/>
    <w:rsid w:val="002375BE"/>
    <w:rsid w:val="00241344"/>
    <w:rsid w:val="00245260"/>
    <w:rsid w:val="00246D5F"/>
    <w:rsid w:val="00246FF4"/>
    <w:rsid w:val="002503D7"/>
    <w:rsid w:val="00250783"/>
    <w:rsid w:val="00250792"/>
    <w:rsid w:val="002515CF"/>
    <w:rsid w:val="00251DC4"/>
    <w:rsid w:val="00253178"/>
    <w:rsid w:val="00253C01"/>
    <w:rsid w:val="00254372"/>
    <w:rsid w:val="00256C49"/>
    <w:rsid w:val="002571B6"/>
    <w:rsid w:val="002577FF"/>
    <w:rsid w:val="002618C8"/>
    <w:rsid w:val="00262379"/>
    <w:rsid w:val="00262707"/>
    <w:rsid w:val="00262DF5"/>
    <w:rsid w:val="0026318F"/>
    <w:rsid w:val="002633F8"/>
    <w:rsid w:val="00263470"/>
    <w:rsid w:val="002645D4"/>
    <w:rsid w:val="00264691"/>
    <w:rsid w:val="0026663D"/>
    <w:rsid w:val="002668AB"/>
    <w:rsid w:val="00267772"/>
    <w:rsid w:val="002729F8"/>
    <w:rsid w:val="00273179"/>
    <w:rsid w:val="002758E3"/>
    <w:rsid w:val="00277956"/>
    <w:rsid w:val="00277E9D"/>
    <w:rsid w:val="00280E68"/>
    <w:rsid w:val="00281098"/>
    <w:rsid w:val="0028169B"/>
    <w:rsid w:val="00282CC4"/>
    <w:rsid w:val="0028485C"/>
    <w:rsid w:val="00284D1E"/>
    <w:rsid w:val="00284FFE"/>
    <w:rsid w:val="00285CD3"/>
    <w:rsid w:val="00285F64"/>
    <w:rsid w:val="002868E1"/>
    <w:rsid w:val="00286982"/>
    <w:rsid w:val="002924F7"/>
    <w:rsid w:val="00294882"/>
    <w:rsid w:val="0029706E"/>
    <w:rsid w:val="002A060C"/>
    <w:rsid w:val="002A1825"/>
    <w:rsid w:val="002A2415"/>
    <w:rsid w:val="002A5300"/>
    <w:rsid w:val="002A5751"/>
    <w:rsid w:val="002A5884"/>
    <w:rsid w:val="002A5A3B"/>
    <w:rsid w:val="002A7611"/>
    <w:rsid w:val="002A7EC2"/>
    <w:rsid w:val="002B0550"/>
    <w:rsid w:val="002B33EB"/>
    <w:rsid w:val="002B3990"/>
    <w:rsid w:val="002B3A9E"/>
    <w:rsid w:val="002B658B"/>
    <w:rsid w:val="002B757C"/>
    <w:rsid w:val="002C04B5"/>
    <w:rsid w:val="002C0B39"/>
    <w:rsid w:val="002C130E"/>
    <w:rsid w:val="002C2466"/>
    <w:rsid w:val="002C295D"/>
    <w:rsid w:val="002C2D63"/>
    <w:rsid w:val="002C324D"/>
    <w:rsid w:val="002C36D8"/>
    <w:rsid w:val="002C4330"/>
    <w:rsid w:val="002C458C"/>
    <w:rsid w:val="002C4BA0"/>
    <w:rsid w:val="002C5541"/>
    <w:rsid w:val="002C6125"/>
    <w:rsid w:val="002C65AC"/>
    <w:rsid w:val="002C6F41"/>
    <w:rsid w:val="002C7124"/>
    <w:rsid w:val="002D0919"/>
    <w:rsid w:val="002D24DE"/>
    <w:rsid w:val="002D30E5"/>
    <w:rsid w:val="002D3106"/>
    <w:rsid w:val="002D3841"/>
    <w:rsid w:val="002D4732"/>
    <w:rsid w:val="002D6501"/>
    <w:rsid w:val="002D6A0E"/>
    <w:rsid w:val="002D75D2"/>
    <w:rsid w:val="002E052E"/>
    <w:rsid w:val="002E0C4E"/>
    <w:rsid w:val="002E0E15"/>
    <w:rsid w:val="002E141D"/>
    <w:rsid w:val="002E29C3"/>
    <w:rsid w:val="002E2EA5"/>
    <w:rsid w:val="002E389C"/>
    <w:rsid w:val="002E45BA"/>
    <w:rsid w:val="002E5F20"/>
    <w:rsid w:val="002E6AC5"/>
    <w:rsid w:val="002F0C5E"/>
    <w:rsid w:val="002F1FED"/>
    <w:rsid w:val="002F4FE5"/>
    <w:rsid w:val="002F689E"/>
    <w:rsid w:val="002F7F0D"/>
    <w:rsid w:val="0030072B"/>
    <w:rsid w:val="00302270"/>
    <w:rsid w:val="003035A4"/>
    <w:rsid w:val="00304278"/>
    <w:rsid w:val="00304594"/>
    <w:rsid w:val="003046F1"/>
    <w:rsid w:val="00305572"/>
    <w:rsid w:val="00305808"/>
    <w:rsid w:val="003063E0"/>
    <w:rsid w:val="00307FDD"/>
    <w:rsid w:val="003100D9"/>
    <w:rsid w:val="003102BC"/>
    <w:rsid w:val="00310481"/>
    <w:rsid w:val="00310567"/>
    <w:rsid w:val="00310BCE"/>
    <w:rsid w:val="00311F69"/>
    <w:rsid w:val="003138BB"/>
    <w:rsid w:val="00314038"/>
    <w:rsid w:val="00314147"/>
    <w:rsid w:val="0031430A"/>
    <w:rsid w:val="00314E93"/>
    <w:rsid w:val="00315D9C"/>
    <w:rsid w:val="00315E78"/>
    <w:rsid w:val="00316B11"/>
    <w:rsid w:val="0031746B"/>
    <w:rsid w:val="00317638"/>
    <w:rsid w:val="00317806"/>
    <w:rsid w:val="003203C6"/>
    <w:rsid w:val="00320D5C"/>
    <w:rsid w:val="00320F0A"/>
    <w:rsid w:val="003227BE"/>
    <w:rsid w:val="00322E07"/>
    <w:rsid w:val="00325350"/>
    <w:rsid w:val="00325A6D"/>
    <w:rsid w:val="00325EE4"/>
    <w:rsid w:val="00326694"/>
    <w:rsid w:val="00326F5D"/>
    <w:rsid w:val="00327FE6"/>
    <w:rsid w:val="003302DA"/>
    <w:rsid w:val="00330739"/>
    <w:rsid w:val="003317CE"/>
    <w:rsid w:val="003338BA"/>
    <w:rsid w:val="00334BE5"/>
    <w:rsid w:val="0033697E"/>
    <w:rsid w:val="00337752"/>
    <w:rsid w:val="00340C4D"/>
    <w:rsid w:val="0034243D"/>
    <w:rsid w:val="003429BB"/>
    <w:rsid w:val="00342F3C"/>
    <w:rsid w:val="003432BD"/>
    <w:rsid w:val="0034347C"/>
    <w:rsid w:val="00343C7D"/>
    <w:rsid w:val="003448FE"/>
    <w:rsid w:val="00345A9B"/>
    <w:rsid w:val="00346CCC"/>
    <w:rsid w:val="0035030D"/>
    <w:rsid w:val="003505AD"/>
    <w:rsid w:val="0035214A"/>
    <w:rsid w:val="003525F1"/>
    <w:rsid w:val="00352B11"/>
    <w:rsid w:val="00352B7B"/>
    <w:rsid w:val="003534F4"/>
    <w:rsid w:val="0035784B"/>
    <w:rsid w:val="003608EC"/>
    <w:rsid w:val="00360D6E"/>
    <w:rsid w:val="00361747"/>
    <w:rsid w:val="00361E1C"/>
    <w:rsid w:val="00364A39"/>
    <w:rsid w:val="003657A5"/>
    <w:rsid w:val="003662C7"/>
    <w:rsid w:val="0036641E"/>
    <w:rsid w:val="00366E65"/>
    <w:rsid w:val="00367167"/>
    <w:rsid w:val="003674FB"/>
    <w:rsid w:val="003677B7"/>
    <w:rsid w:val="00370A1F"/>
    <w:rsid w:val="003710A9"/>
    <w:rsid w:val="0037146F"/>
    <w:rsid w:val="00375BA6"/>
    <w:rsid w:val="00376050"/>
    <w:rsid w:val="00377D19"/>
    <w:rsid w:val="00381001"/>
    <w:rsid w:val="00382AE4"/>
    <w:rsid w:val="00382B87"/>
    <w:rsid w:val="00383724"/>
    <w:rsid w:val="003843F7"/>
    <w:rsid w:val="00385F01"/>
    <w:rsid w:val="00386426"/>
    <w:rsid w:val="00387C4F"/>
    <w:rsid w:val="003904E9"/>
    <w:rsid w:val="00390E40"/>
    <w:rsid w:val="00391139"/>
    <w:rsid w:val="00393F4A"/>
    <w:rsid w:val="00395312"/>
    <w:rsid w:val="0039538D"/>
    <w:rsid w:val="00395403"/>
    <w:rsid w:val="003954D3"/>
    <w:rsid w:val="00395727"/>
    <w:rsid w:val="00395DEC"/>
    <w:rsid w:val="00396BFF"/>
    <w:rsid w:val="003970A6"/>
    <w:rsid w:val="003A068F"/>
    <w:rsid w:val="003A1E83"/>
    <w:rsid w:val="003A6B47"/>
    <w:rsid w:val="003A76BB"/>
    <w:rsid w:val="003B0F31"/>
    <w:rsid w:val="003B1DCB"/>
    <w:rsid w:val="003B2052"/>
    <w:rsid w:val="003B30C2"/>
    <w:rsid w:val="003B3ECE"/>
    <w:rsid w:val="003B4377"/>
    <w:rsid w:val="003B4A2E"/>
    <w:rsid w:val="003B52B0"/>
    <w:rsid w:val="003B7BFE"/>
    <w:rsid w:val="003C2D2A"/>
    <w:rsid w:val="003C3BA7"/>
    <w:rsid w:val="003C45AB"/>
    <w:rsid w:val="003C6770"/>
    <w:rsid w:val="003C71AB"/>
    <w:rsid w:val="003C72FE"/>
    <w:rsid w:val="003D1814"/>
    <w:rsid w:val="003D2354"/>
    <w:rsid w:val="003D2AAB"/>
    <w:rsid w:val="003D2C44"/>
    <w:rsid w:val="003D4BC6"/>
    <w:rsid w:val="003D56F6"/>
    <w:rsid w:val="003D780D"/>
    <w:rsid w:val="003D7D5C"/>
    <w:rsid w:val="003E0621"/>
    <w:rsid w:val="003E0B3E"/>
    <w:rsid w:val="003E0E15"/>
    <w:rsid w:val="003E28A0"/>
    <w:rsid w:val="003E3326"/>
    <w:rsid w:val="003E33C2"/>
    <w:rsid w:val="003E364E"/>
    <w:rsid w:val="003E54DD"/>
    <w:rsid w:val="003E567A"/>
    <w:rsid w:val="003E567F"/>
    <w:rsid w:val="003E6BBC"/>
    <w:rsid w:val="003E71CE"/>
    <w:rsid w:val="003F0ADE"/>
    <w:rsid w:val="003F10D9"/>
    <w:rsid w:val="003F2450"/>
    <w:rsid w:val="003F313D"/>
    <w:rsid w:val="003F4CFC"/>
    <w:rsid w:val="003F4FB3"/>
    <w:rsid w:val="003F5C42"/>
    <w:rsid w:val="003F5D52"/>
    <w:rsid w:val="003F6229"/>
    <w:rsid w:val="00400708"/>
    <w:rsid w:val="00402D42"/>
    <w:rsid w:val="00404CEC"/>
    <w:rsid w:val="00404F1B"/>
    <w:rsid w:val="00406B7E"/>
    <w:rsid w:val="00406FA0"/>
    <w:rsid w:val="004073FB"/>
    <w:rsid w:val="00407747"/>
    <w:rsid w:val="00412447"/>
    <w:rsid w:val="00413287"/>
    <w:rsid w:val="004133B5"/>
    <w:rsid w:val="00414A3F"/>
    <w:rsid w:val="00414E1C"/>
    <w:rsid w:val="004153F3"/>
    <w:rsid w:val="00416181"/>
    <w:rsid w:val="004179CD"/>
    <w:rsid w:val="00417D6E"/>
    <w:rsid w:val="00417EA9"/>
    <w:rsid w:val="00420B87"/>
    <w:rsid w:val="00421A98"/>
    <w:rsid w:val="00421AD6"/>
    <w:rsid w:val="00422CFD"/>
    <w:rsid w:val="004233FC"/>
    <w:rsid w:val="00425945"/>
    <w:rsid w:val="00427AFA"/>
    <w:rsid w:val="00427D67"/>
    <w:rsid w:val="004308D4"/>
    <w:rsid w:val="00430CA9"/>
    <w:rsid w:val="00431049"/>
    <w:rsid w:val="00431A54"/>
    <w:rsid w:val="004320A5"/>
    <w:rsid w:val="004349E0"/>
    <w:rsid w:val="0043543E"/>
    <w:rsid w:val="00435CA2"/>
    <w:rsid w:val="00437658"/>
    <w:rsid w:val="0044203F"/>
    <w:rsid w:val="004424AC"/>
    <w:rsid w:val="004435AB"/>
    <w:rsid w:val="00443F2C"/>
    <w:rsid w:val="004469B4"/>
    <w:rsid w:val="00447085"/>
    <w:rsid w:val="0044719C"/>
    <w:rsid w:val="00447ADD"/>
    <w:rsid w:val="00450EA6"/>
    <w:rsid w:val="004519FD"/>
    <w:rsid w:val="004527C9"/>
    <w:rsid w:val="00452BF4"/>
    <w:rsid w:val="00452C58"/>
    <w:rsid w:val="00453696"/>
    <w:rsid w:val="00454307"/>
    <w:rsid w:val="004546E7"/>
    <w:rsid w:val="0045735D"/>
    <w:rsid w:val="00462889"/>
    <w:rsid w:val="00463F98"/>
    <w:rsid w:val="00464D55"/>
    <w:rsid w:val="0046618D"/>
    <w:rsid w:val="00467A68"/>
    <w:rsid w:val="004708C5"/>
    <w:rsid w:val="004724E1"/>
    <w:rsid w:val="004735C2"/>
    <w:rsid w:val="004776A4"/>
    <w:rsid w:val="00480012"/>
    <w:rsid w:val="0048179D"/>
    <w:rsid w:val="00482BF2"/>
    <w:rsid w:val="00482E45"/>
    <w:rsid w:val="00483B4C"/>
    <w:rsid w:val="00483E3B"/>
    <w:rsid w:val="004916CA"/>
    <w:rsid w:val="00491B12"/>
    <w:rsid w:val="0049392D"/>
    <w:rsid w:val="0049408E"/>
    <w:rsid w:val="004941D6"/>
    <w:rsid w:val="00496014"/>
    <w:rsid w:val="004A079B"/>
    <w:rsid w:val="004A0F53"/>
    <w:rsid w:val="004A1BB6"/>
    <w:rsid w:val="004A3590"/>
    <w:rsid w:val="004A36A5"/>
    <w:rsid w:val="004A3A6F"/>
    <w:rsid w:val="004A45E9"/>
    <w:rsid w:val="004A5296"/>
    <w:rsid w:val="004A737D"/>
    <w:rsid w:val="004A7A8F"/>
    <w:rsid w:val="004B023E"/>
    <w:rsid w:val="004B07C3"/>
    <w:rsid w:val="004B3082"/>
    <w:rsid w:val="004B4E7F"/>
    <w:rsid w:val="004B59DA"/>
    <w:rsid w:val="004B5C7D"/>
    <w:rsid w:val="004B60FB"/>
    <w:rsid w:val="004B6741"/>
    <w:rsid w:val="004B777F"/>
    <w:rsid w:val="004C0F09"/>
    <w:rsid w:val="004C10B1"/>
    <w:rsid w:val="004C1C57"/>
    <w:rsid w:val="004C29C5"/>
    <w:rsid w:val="004C39C7"/>
    <w:rsid w:val="004C7EE2"/>
    <w:rsid w:val="004D0CFE"/>
    <w:rsid w:val="004D1803"/>
    <w:rsid w:val="004D1A33"/>
    <w:rsid w:val="004D3645"/>
    <w:rsid w:val="004D5043"/>
    <w:rsid w:val="004D5BF0"/>
    <w:rsid w:val="004D64D1"/>
    <w:rsid w:val="004D6B86"/>
    <w:rsid w:val="004D6D52"/>
    <w:rsid w:val="004D6F04"/>
    <w:rsid w:val="004D7960"/>
    <w:rsid w:val="004E0745"/>
    <w:rsid w:val="004E0CFC"/>
    <w:rsid w:val="004E0D29"/>
    <w:rsid w:val="004E121D"/>
    <w:rsid w:val="004E1945"/>
    <w:rsid w:val="004E3043"/>
    <w:rsid w:val="004E3649"/>
    <w:rsid w:val="004E3BFC"/>
    <w:rsid w:val="004E3CFF"/>
    <w:rsid w:val="004E5213"/>
    <w:rsid w:val="004E5653"/>
    <w:rsid w:val="004E5892"/>
    <w:rsid w:val="004E6DD4"/>
    <w:rsid w:val="004E720F"/>
    <w:rsid w:val="004F1F37"/>
    <w:rsid w:val="004F208C"/>
    <w:rsid w:val="004F2E66"/>
    <w:rsid w:val="004F2E89"/>
    <w:rsid w:val="004F2FF3"/>
    <w:rsid w:val="004F3FE6"/>
    <w:rsid w:val="004F4A4F"/>
    <w:rsid w:val="004F6002"/>
    <w:rsid w:val="004F6F5F"/>
    <w:rsid w:val="004F7725"/>
    <w:rsid w:val="00500FDA"/>
    <w:rsid w:val="005012A4"/>
    <w:rsid w:val="00502E7C"/>
    <w:rsid w:val="00503FF4"/>
    <w:rsid w:val="00506050"/>
    <w:rsid w:val="00507849"/>
    <w:rsid w:val="00507C56"/>
    <w:rsid w:val="00510A5A"/>
    <w:rsid w:val="00510F0F"/>
    <w:rsid w:val="005115C0"/>
    <w:rsid w:val="00511750"/>
    <w:rsid w:val="00512818"/>
    <w:rsid w:val="005145E8"/>
    <w:rsid w:val="00516098"/>
    <w:rsid w:val="00517347"/>
    <w:rsid w:val="00517B46"/>
    <w:rsid w:val="005209C6"/>
    <w:rsid w:val="00521A1F"/>
    <w:rsid w:val="00521AB1"/>
    <w:rsid w:val="00521B54"/>
    <w:rsid w:val="005220AD"/>
    <w:rsid w:val="0052287D"/>
    <w:rsid w:val="00522C90"/>
    <w:rsid w:val="0052347F"/>
    <w:rsid w:val="00526A6C"/>
    <w:rsid w:val="0052703B"/>
    <w:rsid w:val="00527443"/>
    <w:rsid w:val="0053129A"/>
    <w:rsid w:val="00531852"/>
    <w:rsid w:val="0053296A"/>
    <w:rsid w:val="005331E9"/>
    <w:rsid w:val="005333DB"/>
    <w:rsid w:val="00533FA6"/>
    <w:rsid w:val="00534645"/>
    <w:rsid w:val="00535918"/>
    <w:rsid w:val="00535D99"/>
    <w:rsid w:val="00535FFF"/>
    <w:rsid w:val="00536347"/>
    <w:rsid w:val="00536422"/>
    <w:rsid w:val="00536445"/>
    <w:rsid w:val="00536709"/>
    <w:rsid w:val="005370DD"/>
    <w:rsid w:val="00537781"/>
    <w:rsid w:val="00540711"/>
    <w:rsid w:val="00541666"/>
    <w:rsid w:val="00541C36"/>
    <w:rsid w:val="00542BD0"/>
    <w:rsid w:val="005440A2"/>
    <w:rsid w:val="00544276"/>
    <w:rsid w:val="005453D8"/>
    <w:rsid w:val="00546A6A"/>
    <w:rsid w:val="00547630"/>
    <w:rsid w:val="00550444"/>
    <w:rsid w:val="00550721"/>
    <w:rsid w:val="00550C3D"/>
    <w:rsid w:val="00551A62"/>
    <w:rsid w:val="005529A2"/>
    <w:rsid w:val="0055485B"/>
    <w:rsid w:val="0055495A"/>
    <w:rsid w:val="005552A1"/>
    <w:rsid w:val="00555604"/>
    <w:rsid w:val="00555B8B"/>
    <w:rsid w:val="00556163"/>
    <w:rsid w:val="005579B2"/>
    <w:rsid w:val="00560A29"/>
    <w:rsid w:val="00561784"/>
    <w:rsid w:val="00562B19"/>
    <w:rsid w:val="00562FE1"/>
    <w:rsid w:val="00563466"/>
    <w:rsid w:val="005639A5"/>
    <w:rsid w:val="00564082"/>
    <w:rsid w:val="0056484E"/>
    <w:rsid w:val="00565BC0"/>
    <w:rsid w:val="0056737F"/>
    <w:rsid w:val="00570DA4"/>
    <w:rsid w:val="0057177C"/>
    <w:rsid w:val="00571D24"/>
    <w:rsid w:val="00572C50"/>
    <w:rsid w:val="00572CAC"/>
    <w:rsid w:val="005737B2"/>
    <w:rsid w:val="0057528E"/>
    <w:rsid w:val="00575384"/>
    <w:rsid w:val="00580799"/>
    <w:rsid w:val="00580F21"/>
    <w:rsid w:val="00581397"/>
    <w:rsid w:val="00581F88"/>
    <w:rsid w:val="00583BFD"/>
    <w:rsid w:val="00585CBF"/>
    <w:rsid w:val="00586431"/>
    <w:rsid w:val="0058733B"/>
    <w:rsid w:val="0059016D"/>
    <w:rsid w:val="005901EB"/>
    <w:rsid w:val="0059085A"/>
    <w:rsid w:val="00591942"/>
    <w:rsid w:val="00592335"/>
    <w:rsid w:val="00592A46"/>
    <w:rsid w:val="005938CB"/>
    <w:rsid w:val="00595154"/>
    <w:rsid w:val="00596251"/>
    <w:rsid w:val="00596BDC"/>
    <w:rsid w:val="00597598"/>
    <w:rsid w:val="005A0550"/>
    <w:rsid w:val="005A07CC"/>
    <w:rsid w:val="005A2F02"/>
    <w:rsid w:val="005A3EC8"/>
    <w:rsid w:val="005A4EC8"/>
    <w:rsid w:val="005A560D"/>
    <w:rsid w:val="005A577D"/>
    <w:rsid w:val="005A5982"/>
    <w:rsid w:val="005A5FBE"/>
    <w:rsid w:val="005A6904"/>
    <w:rsid w:val="005A73A7"/>
    <w:rsid w:val="005B0C24"/>
    <w:rsid w:val="005B17C9"/>
    <w:rsid w:val="005B211F"/>
    <w:rsid w:val="005B3297"/>
    <w:rsid w:val="005B4435"/>
    <w:rsid w:val="005B4F57"/>
    <w:rsid w:val="005B5A42"/>
    <w:rsid w:val="005B5F1E"/>
    <w:rsid w:val="005B66EB"/>
    <w:rsid w:val="005C0035"/>
    <w:rsid w:val="005C0BBA"/>
    <w:rsid w:val="005C11FD"/>
    <w:rsid w:val="005C1B8A"/>
    <w:rsid w:val="005C1ECE"/>
    <w:rsid w:val="005C343E"/>
    <w:rsid w:val="005C4A8F"/>
    <w:rsid w:val="005C4A96"/>
    <w:rsid w:val="005C639F"/>
    <w:rsid w:val="005C78BB"/>
    <w:rsid w:val="005D0320"/>
    <w:rsid w:val="005D0AF4"/>
    <w:rsid w:val="005D0CC1"/>
    <w:rsid w:val="005D1D4C"/>
    <w:rsid w:val="005D250E"/>
    <w:rsid w:val="005D34DC"/>
    <w:rsid w:val="005D37C6"/>
    <w:rsid w:val="005D3B3B"/>
    <w:rsid w:val="005D4C8F"/>
    <w:rsid w:val="005D5DC3"/>
    <w:rsid w:val="005D6AD4"/>
    <w:rsid w:val="005D6C51"/>
    <w:rsid w:val="005D6D6A"/>
    <w:rsid w:val="005D7D9F"/>
    <w:rsid w:val="005E1064"/>
    <w:rsid w:val="005E1979"/>
    <w:rsid w:val="005E1D55"/>
    <w:rsid w:val="005E3D06"/>
    <w:rsid w:val="005E473B"/>
    <w:rsid w:val="005E4974"/>
    <w:rsid w:val="005E65D5"/>
    <w:rsid w:val="005E6F40"/>
    <w:rsid w:val="005E7645"/>
    <w:rsid w:val="005E7F4F"/>
    <w:rsid w:val="005F04C8"/>
    <w:rsid w:val="005F15DE"/>
    <w:rsid w:val="005F1F0A"/>
    <w:rsid w:val="005F2375"/>
    <w:rsid w:val="005F2F2E"/>
    <w:rsid w:val="005F350D"/>
    <w:rsid w:val="005F421A"/>
    <w:rsid w:val="005F4752"/>
    <w:rsid w:val="005F57AC"/>
    <w:rsid w:val="005F5AA9"/>
    <w:rsid w:val="005F5B1B"/>
    <w:rsid w:val="00600585"/>
    <w:rsid w:val="006018AD"/>
    <w:rsid w:val="00601FD9"/>
    <w:rsid w:val="00602346"/>
    <w:rsid w:val="00603570"/>
    <w:rsid w:val="006048CB"/>
    <w:rsid w:val="00604D15"/>
    <w:rsid w:val="00605B54"/>
    <w:rsid w:val="0060746B"/>
    <w:rsid w:val="0060747C"/>
    <w:rsid w:val="006074A3"/>
    <w:rsid w:val="00610CD3"/>
    <w:rsid w:val="0061305D"/>
    <w:rsid w:val="0061375D"/>
    <w:rsid w:val="00613FAC"/>
    <w:rsid w:val="00616794"/>
    <w:rsid w:val="00616F2B"/>
    <w:rsid w:val="00616FC5"/>
    <w:rsid w:val="00617245"/>
    <w:rsid w:val="0061746E"/>
    <w:rsid w:val="006201DC"/>
    <w:rsid w:val="0062179B"/>
    <w:rsid w:val="00621D19"/>
    <w:rsid w:val="0062527A"/>
    <w:rsid w:val="00626858"/>
    <w:rsid w:val="00626C50"/>
    <w:rsid w:val="00626C9D"/>
    <w:rsid w:val="00627437"/>
    <w:rsid w:val="00627B61"/>
    <w:rsid w:val="00627BEE"/>
    <w:rsid w:val="00630E83"/>
    <w:rsid w:val="00630F00"/>
    <w:rsid w:val="0063413D"/>
    <w:rsid w:val="006344D6"/>
    <w:rsid w:val="00634791"/>
    <w:rsid w:val="00634A7B"/>
    <w:rsid w:val="006351FE"/>
    <w:rsid w:val="0063636C"/>
    <w:rsid w:val="00636531"/>
    <w:rsid w:val="0064040F"/>
    <w:rsid w:val="00641403"/>
    <w:rsid w:val="0064328B"/>
    <w:rsid w:val="00645B0A"/>
    <w:rsid w:val="00645DA0"/>
    <w:rsid w:val="00647DCC"/>
    <w:rsid w:val="006518F3"/>
    <w:rsid w:val="0065209A"/>
    <w:rsid w:val="00655A75"/>
    <w:rsid w:val="006561E3"/>
    <w:rsid w:val="006572FE"/>
    <w:rsid w:val="006578C7"/>
    <w:rsid w:val="00660576"/>
    <w:rsid w:val="006638AE"/>
    <w:rsid w:val="00664227"/>
    <w:rsid w:val="00665DE4"/>
    <w:rsid w:val="006677D0"/>
    <w:rsid w:val="00667DFE"/>
    <w:rsid w:val="0067003D"/>
    <w:rsid w:val="006711A9"/>
    <w:rsid w:val="006712A2"/>
    <w:rsid w:val="006736A0"/>
    <w:rsid w:val="006739EA"/>
    <w:rsid w:val="00673FA3"/>
    <w:rsid w:val="0067436B"/>
    <w:rsid w:val="00674423"/>
    <w:rsid w:val="00675E47"/>
    <w:rsid w:val="00677F47"/>
    <w:rsid w:val="00680073"/>
    <w:rsid w:val="00681878"/>
    <w:rsid w:val="006837E2"/>
    <w:rsid w:val="006841A9"/>
    <w:rsid w:val="00690332"/>
    <w:rsid w:val="006964DB"/>
    <w:rsid w:val="0069697F"/>
    <w:rsid w:val="0069750E"/>
    <w:rsid w:val="006A049E"/>
    <w:rsid w:val="006A0799"/>
    <w:rsid w:val="006A2A2D"/>
    <w:rsid w:val="006A2F73"/>
    <w:rsid w:val="006A3B23"/>
    <w:rsid w:val="006A6569"/>
    <w:rsid w:val="006A707D"/>
    <w:rsid w:val="006A772E"/>
    <w:rsid w:val="006B00D1"/>
    <w:rsid w:val="006B14F1"/>
    <w:rsid w:val="006B3950"/>
    <w:rsid w:val="006B5392"/>
    <w:rsid w:val="006B5C7F"/>
    <w:rsid w:val="006B67C2"/>
    <w:rsid w:val="006B69AE"/>
    <w:rsid w:val="006B6FE3"/>
    <w:rsid w:val="006C02C3"/>
    <w:rsid w:val="006C1580"/>
    <w:rsid w:val="006C2374"/>
    <w:rsid w:val="006C2E17"/>
    <w:rsid w:val="006C3C38"/>
    <w:rsid w:val="006C4288"/>
    <w:rsid w:val="006C6548"/>
    <w:rsid w:val="006C682A"/>
    <w:rsid w:val="006C6FB6"/>
    <w:rsid w:val="006C705D"/>
    <w:rsid w:val="006C72FC"/>
    <w:rsid w:val="006C7A0D"/>
    <w:rsid w:val="006D0B4E"/>
    <w:rsid w:val="006D1072"/>
    <w:rsid w:val="006D2089"/>
    <w:rsid w:val="006D3616"/>
    <w:rsid w:val="006D68C6"/>
    <w:rsid w:val="006D6AA8"/>
    <w:rsid w:val="006D7F8C"/>
    <w:rsid w:val="006E23DD"/>
    <w:rsid w:val="006E25A2"/>
    <w:rsid w:val="006E27DA"/>
    <w:rsid w:val="006E2968"/>
    <w:rsid w:val="006E3AB3"/>
    <w:rsid w:val="006E49DB"/>
    <w:rsid w:val="006E4F7F"/>
    <w:rsid w:val="006E5BC1"/>
    <w:rsid w:val="006E5DB7"/>
    <w:rsid w:val="006E691C"/>
    <w:rsid w:val="006E69E2"/>
    <w:rsid w:val="006E7779"/>
    <w:rsid w:val="006E77FD"/>
    <w:rsid w:val="006F1537"/>
    <w:rsid w:val="006F27BD"/>
    <w:rsid w:val="006F3936"/>
    <w:rsid w:val="006F3DB4"/>
    <w:rsid w:val="006F5077"/>
    <w:rsid w:val="006F559C"/>
    <w:rsid w:val="00701A8B"/>
    <w:rsid w:val="00702215"/>
    <w:rsid w:val="0070442B"/>
    <w:rsid w:val="00705C44"/>
    <w:rsid w:val="00705E63"/>
    <w:rsid w:val="0070660E"/>
    <w:rsid w:val="007071D8"/>
    <w:rsid w:val="0071033D"/>
    <w:rsid w:val="00711015"/>
    <w:rsid w:val="0071157B"/>
    <w:rsid w:val="00713C17"/>
    <w:rsid w:val="00713D0F"/>
    <w:rsid w:val="00714F02"/>
    <w:rsid w:val="00715933"/>
    <w:rsid w:val="00716415"/>
    <w:rsid w:val="00721378"/>
    <w:rsid w:val="007214D7"/>
    <w:rsid w:val="00721A32"/>
    <w:rsid w:val="00721DD5"/>
    <w:rsid w:val="00723BDA"/>
    <w:rsid w:val="00724B59"/>
    <w:rsid w:val="0072521E"/>
    <w:rsid w:val="0072718E"/>
    <w:rsid w:val="0072798F"/>
    <w:rsid w:val="00732274"/>
    <w:rsid w:val="00733128"/>
    <w:rsid w:val="0073347F"/>
    <w:rsid w:val="007345DF"/>
    <w:rsid w:val="007363C0"/>
    <w:rsid w:val="00736E32"/>
    <w:rsid w:val="0073714D"/>
    <w:rsid w:val="007374B4"/>
    <w:rsid w:val="00737FC3"/>
    <w:rsid w:val="00741228"/>
    <w:rsid w:val="00741C6D"/>
    <w:rsid w:val="007427A9"/>
    <w:rsid w:val="007427D6"/>
    <w:rsid w:val="00743AFC"/>
    <w:rsid w:val="00743BCC"/>
    <w:rsid w:val="00744021"/>
    <w:rsid w:val="00745254"/>
    <w:rsid w:val="0074525C"/>
    <w:rsid w:val="00745311"/>
    <w:rsid w:val="00745BBD"/>
    <w:rsid w:val="00746067"/>
    <w:rsid w:val="00746804"/>
    <w:rsid w:val="007470BC"/>
    <w:rsid w:val="007510D6"/>
    <w:rsid w:val="007516C0"/>
    <w:rsid w:val="00754CF8"/>
    <w:rsid w:val="00755074"/>
    <w:rsid w:val="00755CCC"/>
    <w:rsid w:val="00755DDA"/>
    <w:rsid w:val="00760740"/>
    <w:rsid w:val="00760E3B"/>
    <w:rsid w:val="00761627"/>
    <w:rsid w:val="007619D2"/>
    <w:rsid w:val="00761E9D"/>
    <w:rsid w:val="00762D17"/>
    <w:rsid w:val="00762FCC"/>
    <w:rsid w:val="007631A7"/>
    <w:rsid w:val="00764992"/>
    <w:rsid w:val="007663F2"/>
    <w:rsid w:val="00767440"/>
    <w:rsid w:val="00767E65"/>
    <w:rsid w:val="00770B32"/>
    <w:rsid w:val="00770D5F"/>
    <w:rsid w:val="00772251"/>
    <w:rsid w:val="0077229E"/>
    <w:rsid w:val="00772465"/>
    <w:rsid w:val="007735C9"/>
    <w:rsid w:val="00773B8A"/>
    <w:rsid w:val="00773E3A"/>
    <w:rsid w:val="00775577"/>
    <w:rsid w:val="00775756"/>
    <w:rsid w:val="00775A9F"/>
    <w:rsid w:val="007768ED"/>
    <w:rsid w:val="007809DE"/>
    <w:rsid w:val="00781344"/>
    <w:rsid w:val="00782E94"/>
    <w:rsid w:val="00785175"/>
    <w:rsid w:val="007856E6"/>
    <w:rsid w:val="0078643E"/>
    <w:rsid w:val="0078775F"/>
    <w:rsid w:val="007877CF"/>
    <w:rsid w:val="00787FF6"/>
    <w:rsid w:val="0079038A"/>
    <w:rsid w:val="00790578"/>
    <w:rsid w:val="007906B1"/>
    <w:rsid w:val="0079098E"/>
    <w:rsid w:val="007909A6"/>
    <w:rsid w:val="00790D6A"/>
    <w:rsid w:val="007934E4"/>
    <w:rsid w:val="00794DF1"/>
    <w:rsid w:val="007955D9"/>
    <w:rsid w:val="007961AE"/>
    <w:rsid w:val="007976AB"/>
    <w:rsid w:val="007A219A"/>
    <w:rsid w:val="007A234B"/>
    <w:rsid w:val="007A3D1A"/>
    <w:rsid w:val="007A4142"/>
    <w:rsid w:val="007A46EE"/>
    <w:rsid w:val="007A4F14"/>
    <w:rsid w:val="007A5537"/>
    <w:rsid w:val="007A6594"/>
    <w:rsid w:val="007A65AD"/>
    <w:rsid w:val="007A6E03"/>
    <w:rsid w:val="007A7A13"/>
    <w:rsid w:val="007A7CE1"/>
    <w:rsid w:val="007B10C8"/>
    <w:rsid w:val="007B1201"/>
    <w:rsid w:val="007B3178"/>
    <w:rsid w:val="007B4189"/>
    <w:rsid w:val="007B60D5"/>
    <w:rsid w:val="007B69D2"/>
    <w:rsid w:val="007B6ADD"/>
    <w:rsid w:val="007B6B1E"/>
    <w:rsid w:val="007C072D"/>
    <w:rsid w:val="007C0751"/>
    <w:rsid w:val="007C09A0"/>
    <w:rsid w:val="007C1A7D"/>
    <w:rsid w:val="007C33F7"/>
    <w:rsid w:val="007C533E"/>
    <w:rsid w:val="007C5964"/>
    <w:rsid w:val="007C6DC2"/>
    <w:rsid w:val="007D115B"/>
    <w:rsid w:val="007D203A"/>
    <w:rsid w:val="007D20FF"/>
    <w:rsid w:val="007D41B0"/>
    <w:rsid w:val="007D6610"/>
    <w:rsid w:val="007D6F51"/>
    <w:rsid w:val="007E05AF"/>
    <w:rsid w:val="007E0613"/>
    <w:rsid w:val="007E07D9"/>
    <w:rsid w:val="007E07E7"/>
    <w:rsid w:val="007E1DE4"/>
    <w:rsid w:val="007E3214"/>
    <w:rsid w:val="007E36BF"/>
    <w:rsid w:val="007E37D8"/>
    <w:rsid w:val="007E7B35"/>
    <w:rsid w:val="007F09AF"/>
    <w:rsid w:val="007F0F26"/>
    <w:rsid w:val="007F1CEC"/>
    <w:rsid w:val="007F2E27"/>
    <w:rsid w:val="007F2E28"/>
    <w:rsid w:val="007F3A6A"/>
    <w:rsid w:val="007F4156"/>
    <w:rsid w:val="007F4E02"/>
    <w:rsid w:val="007F539D"/>
    <w:rsid w:val="007F562D"/>
    <w:rsid w:val="007F664B"/>
    <w:rsid w:val="007F75E0"/>
    <w:rsid w:val="007F770C"/>
    <w:rsid w:val="00800131"/>
    <w:rsid w:val="008002E5"/>
    <w:rsid w:val="008009D0"/>
    <w:rsid w:val="00800BA2"/>
    <w:rsid w:val="008011F8"/>
    <w:rsid w:val="00801315"/>
    <w:rsid w:val="00801900"/>
    <w:rsid w:val="00803814"/>
    <w:rsid w:val="00803AAD"/>
    <w:rsid w:val="00803F4C"/>
    <w:rsid w:val="008058DD"/>
    <w:rsid w:val="00806F22"/>
    <w:rsid w:val="00807AAE"/>
    <w:rsid w:val="008112FD"/>
    <w:rsid w:val="008120BA"/>
    <w:rsid w:val="008127D3"/>
    <w:rsid w:val="0081287B"/>
    <w:rsid w:val="008148EE"/>
    <w:rsid w:val="0081511E"/>
    <w:rsid w:val="008153E6"/>
    <w:rsid w:val="00815544"/>
    <w:rsid w:val="0081672B"/>
    <w:rsid w:val="00816C47"/>
    <w:rsid w:val="0081710F"/>
    <w:rsid w:val="008178E8"/>
    <w:rsid w:val="00817B51"/>
    <w:rsid w:val="00820080"/>
    <w:rsid w:val="00820090"/>
    <w:rsid w:val="00821123"/>
    <w:rsid w:val="008214DB"/>
    <w:rsid w:val="00821823"/>
    <w:rsid w:val="00823BC9"/>
    <w:rsid w:val="00827168"/>
    <w:rsid w:val="0083015D"/>
    <w:rsid w:val="00832606"/>
    <w:rsid w:val="008328F9"/>
    <w:rsid w:val="00833403"/>
    <w:rsid w:val="00833C8D"/>
    <w:rsid w:val="0083547F"/>
    <w:rsid w:val="00835AA7"/>
    <w:rsid w:val="008375B4"/>
    <w:rsid w:val="00837EDD"/>
    <w:rsid w:val="00841B3C"/>
    <w:rsid w:val="00842411"/>
    <w:rsid w:val="008439A5"/>
    <w:rsid w:val="00845CD2"/>
    <w:rsid w:val="008462D3"/>
    <w:rsid w:val="00846734"/>
    <w:rsid w:val="008472C4"/>
    <w:rsid w:val="00851BFA"/>
    <w:rsid w:val="00856165"/>
    <w:rsid w:val="00856BFC"/>
    <w:rsid w:val="008570A6"/>
    <w:rsid w:val="008572B7"/>
    <w:rsid w:val="00857DA0"/>
    <w:rsid w:val="00861627"/>
    <w:rsid w:val="00862D52"/>
    <w:rsid w:val="0086430E"/>
    <w:rsid w:val="008645AA"/>
    <w:rsid w:val="00867289"/>
    <w:rsid w:val="008672C4"/>
    <w:rsid w:val="00867359"/>
    <w:rsid w:val="00867D5D"/>
    <w:rsid w:val="008728A4"/>
    <w:rsid w:val="00872972"/>
    <w:rsid w:val="0087438E"/>
    <w:rsid w:val="008754F7"/>
    <w:rsid w:val="00875501"/>
    <w:rsid w:val="00877E49"/>
    <w:rsid w:val="00880116"/>
    <w:rsid w:val="0088067A"/>
    <w:rsid w:val="00880953"/>
    <w:rsid w:val="00882E17"/>
    <w:rsid w:val="008835FF"/>
    <w:rsid w:val="0088467A"/>
    <w:rsid w:val="008847B5"/>
    <w:rsid w:val="00887218"/>
    <w:rsid w:val="0088798D"/>
    <w:rsid w:val="00890870"/>
    <w:rsid w:val="00891157"/>
    <w:rsid w:val="00891183"/>
    <w:rsid w:val="00891EFC"/>
    <w:rsid w:val="00892150"/>
    <w:rsid w:val="008923D3"/>
    <w:rsid w:val="00892DB3"/>
    <w:rsid w:val="00893B8C"/>
    <w:rsid w:val="008946E9"/>
    <w:rsid w:val="008948F7"/>
    <w:rsid w:val="00894DD0"/>
    <w:rsid w:val="008959EA"/>
    <w:rsid w:val="008961AA"/>
    <w:rsid w:val="0089676D"/>
    <w:rsid w:val="00897B22"/>
    <w:rsid w:val="008A07DC"/>
    <w:rsid w:val="008A1655"/>
    <w:rsid w:val="008A1BC3"/>
    <w:rsid w:val="008A2137"/>
    <w:rsid w:val="008A2417"/>
    <w:rsid w:val="008A32CC"/>
    <w:rsid w:val="008A36BE"/>
    <w:rsid w:val="008A6722"/>
    <w:rsid w:val="008A6F2F"/>
    <w:rsid w:val="008B0406"/>
    <w:rsid w:val="008B0B26"/>
    <w:rsid w:val="008B0C88"/>
    <w:rsid w:val="008B1122"/>
    <w:rsid w:val="008B1E30"/>
    <w:rsid w:val="008B241F"/>
    <w:rsid w:val="008B42DD"/>
    <w:rsid w:val="008B489C"/>
    <w:rsid w:val="008B4E61"/>
    <w:rsid w:val="008B5229"/>
    <w:rsid w:val="008B57A4"/>
    <w:rsid w:val="008B61AE"/>
    <w:rsid w:val="008B6EC0"/>
    <w:rsid w:val="008B6F5C"/>
    <w:rsid w:val="008B7253"/>
    <w:rsid w:val="008B7C69"/>
    <w:rsid w:val="008C0642"/>
    <w:rsid w:val="008C13A7"/>
    <w:rsid w:val="008C1952"/>
    <w:rsid w:val="008C325C"/>
    <w:rsid w:val="008C39D6"/>
    <w:rsid w:val="008C45E3"/>
    <w:rsid w:val="008C52B1"/>
    <w:rsid w:val="008C702B"/>
    <w:rsid w:val="008C7316"/>
    <w:rsid w:val="008D0C22"/>
    <w:rsid w:val="008D0F71"/>
    <w:rsid w:val="008D2661"/>
    <w:rsid w:val="008D268D"/>
    <w:rsid w:val="008D2D6B"/>
    <w:rsid w:val="008D3356"/>
    <w:rsid w:val="008D4B82"/>
    <w:rsid w:val="008D6C83"/>
    <w:rsid w:val="008D6F98"/>
    <w:rsid w:val="008E0265"/>
    <w:rsid w:val="008E2268"/>
    <w:rsid w:val="008E2841"/>
    <w:rsid w:val="008E2B3E"/>
    <w:rsid w:val="008E403C"/>
    <w:rsid w:val="008E4C32"/>
    <w:rsid w:val="008E50B9"/>
    <w:rsid w:val="008E56F3"/>
    <w:rsid w:val="008E5A83"/>
    <w:rsid w:val="008E7AA7"/>
    <w:rsid w:val="008E7C0D"/>
    <w:rsid w:val="008F1722"/>
    <w:rsid w:val="008F337D"/>
    <w:rsid w:val="008F42DE"/>
    <w:rsid w:val="008F58E4"/>
    <w:rsid w:val="008F6086"/>
    <w:rsid w:val="00900F29"/>
    <w:rsid w:val="00901968"/>
    <w:rsid w:val="009035AC"/>
    <w:rsid w:val="00904ACC"/>
    <w:rsid w:val="00905146"/>
    <w:rsid w:val="0090545E"/>
    <w:rsid w:val="009061BD"/>
    <w:rsid w:val="00906C22"/>
    <w:rsid w:val="0090764F"/>
    <w:rsid w:val="0090766E"/>
    <w:rsid w:val="0091013C"/>
    <w:rsid w:val="009125F9"/>
    <w:rsid w:val="00913A0B"/>
    <w:rsid w:val="009142AA"/>
    <w:rsid w:val="00914577"/>
    <w:rsid w:val="00914CFB"/>
    <w:rsid w:val="00914FAF"/>
    <w:rsid w:val="009155C5"/>
    <w:rsid w:val="0091589B"/>
    <w:rsid w:val="00915AE3"/>
    <w:rsid w:val="00917447"/>
    <w:rsid w:val="00917BF7"/>
    <w:rsid w:val="009206E7"/>
    <w:rsid w:val="0092164B"/>
    <w:rsid w:val="009218FC"/>
    <w:rsid w:val="00921EB6"/>
    <w:rsid w:val="00922430"/>
    <w:rsid w:val="009233ED"/>
    <w:rsid w:val="00924178"/>
    <w:rsid w:val="009252E2"/>
    <w:rsid w:val="009266E9"/>
    <w:rsid w:val="00926D84"/>
    <w:rsid w:val="00927033"/>
    <w:rsid w:val="00931C34"/>
    <w:rsid w:val="00931C72"/>
    <w:rsid w:val="00933A95"/>
    <w:rsid w:val="00933E7A"/>
    <w:rsid w:val="0093400E"/>
    <w:rsid w:val="00934835"/>
    <w:rsid w:val="00934A4F"/>
    <w:rsid w:val="00934F7A"/>
    <w:rsid w:val="0093551A"/>
    <w:rsid w:val="00937003"/>
    <w:rsid w:val="00937B95"/>
    <w:rsid w:val="00937FF8"/>
    <w:rsid w:val="0094008A"/>
    <w:rsid w:val="00940396"/>
    <w:rsid w:val="0094108F"/>
    <w:rsid w:val="009412B6"/>
    <w:rsid w:val="0094162C"/>
    <w:rsid w:val="00942ED5"/>
    <w:rsid w:val="00944251"/>
    <w:rsid w:val="0094541C"/>
    <w:rsid w:val="009466E3"/>
    <w:rsid w:val="009470AF"/>
    <w:rsid w:val="009477BD"/>
    <w:rsid w:val="009502EC"/>
    <w:rsid w:val="00951A5D"/>
    <w:rsid w:val="00953883"/>
    <w:rsid w:val="00957D76"/>
    <w:rsid w:val="00962396"/>
    <w:rsid w:val="00964728"/>
    <w:rsid w:val="00965114"/>
    <w:rsid w:val="00966A89"/>
    <w:rsid w:val="00970B1E"/>
    <w:rsid w:val="00972F41"/>
    <w:rsid w:val="00973CAF"/>
    <w:rsid w:val="00976B06"/>
    <w:rsid w:val="00976D94"/>
    <w:rsid w:val="009773F2"/>
    <w:rsid w:val="0097792E"/>
    <w:rsid w:val="0098457B"/>
    <w:rsid w:val="009846E4"/>
    <w:rsid w:val="00987A7A"/>
    <w:rsid w:val="00987D97"/>
    <w:rsid w:val="009904CA"/>
    <w:rsid w:val="00990FF9"/>
    <w:rsid w:val="00991AC2"/>
    <w:rsid w:val="00992436"/>
    <w:rsid w:val="00992F85"/>
    <w:rsid w:val="00993E21"/>
    <w:rsid w:val="00996EDE"/>
    <w:rsid w:val="00997560"/>
    <w:rsid w:val="009977EF"/>
    <w:rsid w:val="0099788E"/>
    <w:rsid w:val="009A004B"/>
    <w:rsid w:val="009A1079"/>
    <w:rsid w:val="009A35E1"/>
    <w:rsid w:val="009A6B0E"/>
    <w:rsid w:val="009A7737"/>
    <w:rsid w:val="009A7B97"/>
    <w:rsid w:val="009B0019"/>
    <w:rsid w:val="009B1D1C"/>
    <w:rsid w:val="009B1DD8"/>
    <w:rsid w:val="009B1EF9"/>
    <w:rsid w:val="009B410D"/>
    <w:rsid w:val="009B5471"/>
    <w:rsid w:val="009B69B1"/>
    <w:rsid w:val="009B734D"/>
    <w:rsid w:val="009C1DB9"/>
    <w:rsid w:val="009C3954"/>
    <w:rsid w:val="009C3D74"/>
    <w:rsid w:val="009C44C7"/>
    <w:rsid w:val="009C7505"/>
    <w:rsid w:val="009D048F"/>
    <w:rsid w:val="009D049D"/>
    <w:rsid w:val="009D0A3E"/>
    <w:rsid w:val="009D0A9B"/>
    <w:rsid w:val="009D2E6E"/>
    <w:rsid w:val="009D487E"/>
    <w:rsid w:val="009D66BA"/>
    <w:rsid w:val="009D6D8F"/>
    <w:rsid w:val="009E05E3"/>
    <w:rsid w:val="009E0EF5"/>
    <w:rsid w:val="009E3108"/>
    <w:rsid w:val="009E3A03"/>
    <w:rsid w:val="009E40AD"/>
    <w:rsid w:val="009E4B94"/>
    <w:rsid w:val="009E5C1A"/>
    <w:rsid w:val="009E695B"/>
    <w:rsid w:val="009E6D9E"/>
    <w:rsid w:val="009E78F5"/>
    <w:rsid w:val="009F0CD1"/>
    <w:rsid w:val="009F123D"/>
    <w:rsid w:val="009F2814"/>
    <w:rsid w:val="009F311C"/>
    <w:rsid w:val="009F380C"/>
    <w:rsid w:val="009F39E3"/>
    <w:rsid w:val="009F3A5F"/>
    <w:rsid w:val="009F4244"/>
    <w:rsid w:val="009F56C0"/>
    <w:rsid w:val="009F57F9"/>
    <w:rsid w:val="009F7B75"/>
    <w:rsid w:val="009F7D0C"/>
    <w:rsid w:val="009F7D33"/>
    <w:rsid w:val="00A003DE"/>
    <w:rsid w:val="00A009DE"/>
    <w:rsid w:val="00A022A2"/>
    <w:rsid w:val="00A022C1"/>
    <w:rsid w:val="00A036C2"/>
    <w:rsid w:val="00A04118"/>
    <w:rsid w:val="00A05C5A"/>
    <w:rsid w:val="00A131A5"/>
    <w:rsid w:val="00A14C35"/>
    <w:rsid w:val="00A14EEF"/>
    <w:rsid w:val="00A154CE"/>
    <w:rsid w:val="00A15B60"/>
    <w:rsid w:val="00A16DE8"/>
    <w:rsid w:val="00A17771"/>
    <w:rsid w:val="00A21BF4"/>
    <w:rsid w:val="00A22A8F"/>
    <w:rsid w:val="00A24AD7"/>
    <w:rsid w:val="00A25B64"/>
    <w:rsid w:val="00A26031"/>
    <w:rsid w:val="00A301A8"/>
    <w:rsid w:val="00A3030D"/>
    <w:rsid w:val="00A30A95"/>
    <w:rsid w:val="00A31F9C"/>
    <w:rsid w:val="00A34045"/>
    <w:rsid w:val="00A340D7"/>
    <w:rsid w:val="00A34D63"/>
    <w:rsid w:val="00A34E7E"/>
    <w:rsid w:val="00A36B06"/>
    <w:rsid w:val="00A37734"/>
    <w:rsid w:val="00A37B74"/>
    <w:rsid w:val="00A40142"/>
    <w:rsid w:val="00A40DBC"/>
    <w:rsid w:val="00A4231A"/>
    <w:rsid w:val="00A432A0"/>
    <w:rsid w:val="00A43744"/>
    <w:rsid w:val="00A45E7B"/>
    <w:rsid w:val="00A461F1"/>
    <w:rsid w:val="00A46294"/>
    <w:rsid w:val="00A46C14"/>
    <w:rsid w:val="00A5122B"/>
    <w:rsid w:val="00A51842"/>
    <w:rsid w:val="00A51EED"/>
    <w:rsid w:val="00A5215E"/>
    <w:rsid w:val="00A53589"/>
    <w:rsid w:val="00A53A1E"/>
    <w:rsid w:val="00A554AE"/>
    <w:rsid w:val="00A5695C"/>
    <w:rsid w:val="00A569D8"/>
    <w:rsid w:val="00A56AC4"/>
    <w:rsid w:val="00A5739B"/>
    <w:rsid w:val="00A60EC6"/>
    <w:rsid w:val="00A61897"/>
    <w:rsid w:val="00A620B7"/>
    <w:rsid w:val="00A62A42"/>
    <w:rsid w:val="00A632BF"/>
    <w:rsid w:val="00A63B7F"/>
    <w:rsid w:val="00A65C3A"/>
    <w:rsid w:val="00A67A37"/>
    <w:rsid w:val="00A70C7B"/>
    <w:rsid w:val="00A7158B"/>
    <w:rsid w:val="00A71614"/>
    <w:rsid w:val="00A71CA1"/>
    <w:rsid w:val="00A72383"/>
    <w:rsid w:val="00A723D1"/>
    <w:rsid w:val="00A72AFF"/>
    <w:rsid w:val="00A73AEC"/>
    <w:rsid w:val="00A740BD"/>
    <w:rsid w:val="00A74A58"/>
    <w:rsid w:val="00A74DC2"/>
    <w:rsid w:val="00A76954"/>
    <w:rsid w:val="00A7784A"/>
    <w:rsid w:val="00A8007F"/>
    <w:rsid w:val="00A80C2B"/>
    <w:rsid w:val="00A8177C"/>
    <w:rsid w:val="00A82927"/>
    <w:rsid w:val="00A85A2D"/>
    <w:rsid w:val="00A87A39"/>
    <w:rsid w:val="00A90BDE"/>
    <w:rsid w:val="00A9197D"/>
    <w:rsid w:val="00A953ED"/>
    <w:rsid w:val="00A96103"/>
    <w:rsid w:val="00A97654"/>
    <w:rsid w:val="00AA06A2"/>
    <w:rsid w:val="00AA16C3"/>
    <w:rsid w:val="00AA16FD"/>
    <w:rsid w:val="00AA1993"/>
    <w:rsid w:val="00AA2EEF"/>
    <w:rsid w:val="00AA4039"/>
    <w:rsid w:val="00AA4239"/>
    <w:rsid w:val="00AA4F08"/>
    <w:rsid w:val="00AA6AF0"/>
    <w:rsid w:val="00AB29A0"/>
    <w:rsid w:val="00AB2EB6"/>
    <w:rsid w:val="00AB3B79"/>
    <w:rsid w:val="00AB4089"/>
    <w:rsid w:val="00AB44A6"/>
    <w:rsid w:val="00AB4801"/>
    <w:rsid w:val="00AB61E3"/>
    <w:rsid w:val="00AB7101"/>
    <w:rsid w:val="00AB72A1"/>
    <w:rsid w:val="00AC0D87"/>
    <w:rsid w:val="00AC1673"/>
    <w:rsid w:val="00AC1714"/>
    <w:rsid w:val="00AC2297"/>
    <w:rsid w:val="00AC2319"/>
    <w:rsid w:val="00AC3471"/>
    <w:rsid w:val="00AC39B9"/>
    <w:rsid w:val="00AC53E0"/>
    <w:rsid w:val="00AC65FE"/>
    <w:rsid w:val="00AC7829"/>
    <w:rsid w:val="00AD0D51"/>
    <w:rsid w:val="00AD4217"/>
    <w:rsid w:val="00AD5E0E"/>
    <w:rsid w:val="00AD6973"/>
    <w:rsid w:val="00AD71B1"/>
    <w:rsid w:val="00AE074B"/>
    <w:rsid w:val="00AE0ADD"/>
    <w:rsid w:val="00AE22A2"/>
    <w:rsid w:val="00AE2F4E"/>
    <w:rsid w:val="00AE4EF7"/>
    <w:rsid w:val="00AE4FC2"/>
    <w:rsid w:val="00AE737D"/>
    <w:rsid w:val="00AF04AA"/>
    <w:rsid w:val="00AF1076"/>
    <w:rsid w:val="00AF16A4"/>
    <w:rsid w:val="00AF35A6"/>
    <w:rsid w:val="00AF35CB"/>
    <w:rsid w:val="00AF36A7"/>
    <w:rsid w:val="00AF3A01"/>
    <w:rsid w:val="00AF3E09"/>
    <w:rsid w:val="00AF42ED"/>
    <w:rsid w:val="00AF43C6"/>
    <w:rsid w:val="00AF4A96"/>
    <w:rsid w:val="00B01022"/>
    <w:rsid w:val="00B01543"/>
    <w:rsid w:val="00B0181F"/>
    <w:rsid w:val="00B01C71"/>
    <w:rsid w:val="00B02F3A"/>
    <w:rsid w:val="00B03118"/>
    <w:rsid w:val="00B03157"/>
    <w:rsid w:val="00B03EA0"/>
    <w:rsid w:val="00B06B8D"/>
    <w:rsid w:val="00B07DF8"/>
    <w:rsid w:val="00B1027D"/>
    <w:rsid w:val="00B11565"/>
    <w:rsid w:val="00B13F11"/>
    <w:rsid w:val="00B142B1"/>
    <w:rsid w:val="00B148A7"/>
    <w:rsid w:val="00B15049"/>
    <w:rsid w:val="00B15510"/>
    <w:rsid w:val="00B156B4"/>
    <w:rsid w:val="00B15B6C"/>
    <w:rsid w:val="00B16BDC"/>
    <w:rsid w:val="00B175F6"/>
    <w:rsid w:val="00B20260"/>
    <w:rsid w:val="00B206CC"/>
    <w:rsid w:val="00B209FB"/>
    <w:rsid w:val="00B21462"/>
    <w:rsid w:val="00B21514"/>
    <w:rsid w:val="00B239CB"/>
    <w:rsid w:val="00B23D1A"/>
    <w:rsid w:val="00B2400B"/>
    <w:rsid w:val="00B24172"/>
    <w:rsid w:val="00B25955"/>
    <w:rsid w:val="00B259DB"/>
    <w:rsid w:val="00B25C6A"/>
    <w:rsid w:val="00B25F52"/>
    <w:rsid w:val="00B26073"/>
    <w:rsid w:val="00B2772C"/>
    <w:rsid w:val="00B27BB6"/>
    <w:rsid w:val="00B3051B"/>
    <w:rsid w:val="00B30956"/>
    <w:rsid w:val="00B311B7"/>
    <w:rsid w:val="00B3262B"/>
    <w:rsid w:val="00B33A8F"/>
    <w:rsid w:val="00B33C8C"/>
    <w:rsid w:val="00B344D8"/>
    <w:rsid w:val="00B348DB"/>
    <w:rsid w:val="00B35FF5"/>
    <w:rsid w:val="00B36655"/>
    <w:rsid w:val="00B3679B"/>
    <w:rsid w:val="00B41FF5"/>
    <w:rsid w:val="00B422E6"/>
    <w:rsid w:val="00B42C7B"/>
    <w:rsid w:val="00B43BA0"/>
    <w:rsid w:val="00B443BC"/>
    <w:rsid w:val="00B44491"/>
    <w:rsid w:val="00B45836"/>
    <w:rsid w:val="00B46309"/>
    <w:rsid w:val="00B46466"/>
    <w:rsid w:val="00B471D7"/>
    <w:rsid w:val="00B47645"/>
    <w:rsid w:val="00B47FD0"/>
    <w:rsid w:val="00B530AF"/>
    <w:rsid w:val="00B530FA"/>
    <w:rsid w:val="00B53D4F"/>
    <w:rsid w:val="00B54507"/>
    <w:rsid w:val="00B5749A"/>
    <w:rsid w:val="00B57AA4"/>
    <w:rsid w:val="00B606CC"/>
    <w:rsid w:val="00B61725"/>
    <w:rsid w:val="00B62D8E"/>
    <w:rsid w:val="00B63EF2"/>
    <w:rsid w:val="00B645FB"/>
    <w:rsid w:val="00B647A3"/>
    <w:rsid w:val="00B65D4D"/>
    <w:rsid w:val="00B676B7"/>
    <w:rsid w:val="00B67815"/>
    <w:rsid w:val="00B70B21"/>
    <w:rsid w:val="00B74DFB"/>
    <w:rsid w:val="00B75636"/>
    <w:rsid w:val="00B75C28"/>
    <w:rsid w:val="00B7610F"/>
    <w:rsid w:val="00B774E1"/>
    <w:rsid w:val="00B77E16"/>
    <w:rsid w:val="00B81C9C"/>
    <w:rsid w:val="00B82519"/>
    <w:rsid w:val="00B8298E"/>
    <w:rsid w:val="00B847C4"/>
    <w:rsid w:val="00B852D9"/>
    <w:rsid w:val="00B85FDA"/>
    <w:rsid w:val="00B907D9"/>
    <w:rsid w:val="00B90EFD"/>
    <w:rsid w:val="00B91506"/>
    <w:rsid w:val="00B91A27"/>
    <w:rsid w:val="00B9603E"/>
    <w:rsid w:val="00B96CAA"/>
    <w:rsid w:val="00BA0321"/>
    <w:rsid w:val="00BA0594"/>
    <w:rsid w:val="00BA0AA6"/>
    <w:rsid w:val="00BA0ECE"/>
    <w:rsid w:val="00BA1E04"/>
    <w:rsid w:val="00BA2226"/>
    <w:rsid w:val="00BA3163"/>
    <w:rsid w:val="00BA45C8"/>
    <w:rsid w:val="00BA5950"/>
    <w:rsid w:val="00BA78F1"/>
    <w:rsid w:val="00BA7906"/>
    <w:rsid w:val="00BB12B3"/>
    <w:rsid w:val="00BB5B36"/>
    <w:rsid w:val="00BB6F2C"/>
    <w:rsid w:val="00BB702B"/>
    <w:rsid w:val="00BB75D5"/>
    <w:rsid w:val="00BB7EF3"/>
    <w:rsid w:val="00BC0928"/>
    <w:rsid w:val="00BC11B3"/>
    <w:rsid w:val="00BC1532"/>
    <w:rsid w:val="00BC253A"/>
    <w:rsid w:val="00BC2E1E"/>
    <w:rsid w:val="00BC2F4E"/>
    <w:rsid w:val="00BC36C1"/>
    <w:rsid w:val="00BC3868"/>
    <w:rsid w:val="00BC3C9E"/>
    <w:rsid w:val="00BC435F"/>
    <w:rsid w:val="00BC5538"/>
    <w:rsid w:val="00BC7601"/>
    <w:rsid w:val="00BD0C14"/>
    <w:rsid w:val="00BD0DCB"/>
    <w:rsid w:val="00BD34A1"/>
    <w:rsid w:val="00BE0381"/>
    <w:rsid w:val="00BE04EA"/>
    <w:rsid w:val="00BE05D1"/>
    <w:rsid w:val="00BE1F8B"/>
    <w:rsid w:val="00BE2207"/>
    <w:rsid w:val="00BE23E2"/>
    <w:rsid w:val="00BE2878"/>
    <w:rsid w:val="00BE3085"/>
    <w:rsid w:val="00BE3994"/>
    <w:rsid w:val="00BE60D1"/>
    <w:rsid w:val="00BE6B07"/>
    <w:rsid w:val="00BE7CA3"/>
    <w:rsid w:val="00BF1291"/>
    <w:rsid w:val="00BF2660"/>
    <w:rsid w:val="00BF2929"/>
    <w:rsid w:val="00BF30C2"/>
    <w:rsid w:val="00BF34C3"/>
    <w:rsid w:val="00BF3EED"/>
    <w:rsid w:val="00BF454A"/>
    <w:rsid w:val="00BF4DA4"/>
    <w:rsid w:val="00BF532C"/>
    <w:rsid w:val="00BF5F9C"/>
    <w:rsid w:val="00BF6DD1"/>
    <w:rsid w:val="00C0128B"/>
    <w:rsid w:val="00C026C9"/>
    <w:rsid w:val="00C02E2A"/>
    <w:rsid w:val="00C04249"/>
    <w:rsid w:val="00C0597A"/>
    <w:rsid w:val="00C05E47"/>
    <w:rsid w:val="00C0728E"/>
    <w:rsid w:val="00C073E2"/>
    <w:rsid w:val="00C07708"/>
    <w:rsid w:val="00C078F1"/>
    <w:rsid w:val="00C07D9E"/>
    <w:rsid w:val="00C109D5"/>
    <w:rsid w:val="00C10F09"/>
    <w:rsid w:val="00C10FD5"/>
    <w:rsid w:val="00C11349"/>
    <w:rsid w:val="00C1179C"/>
    <w:rsid w:val="00C11B24"/>
    <w:rsid w:val="00C12BBA"/>
    <w:rsid w:val="00C14B26"/>
    <w:rsid w:val="00C15982"/>
    <w:rsid w:val="00C1729F"/>
    <w:rsid w:val="00C17454"/>
    <w:rsid w:val="00C21093"/>
    <w:rsid w:val="00C22835"/>
    <w:rsid w:val="00C229DE"/>
    <w:rsid w:val="00C266C9"/>
    <w:rsid w:val="00C303E1"/>
    <w:rsid w:val="00C323BA"/>
    <w:rsid w:val="00C32CD2"/>
    <w:rsid w:val="00C334CF"/>
    <w:rsid w:val="00C33A4A"/>
    <w:rsid w:val="00C34B15"/>
    <w:rsid w:val="00C34CD2"/>
    <w:rsid w:val="00C3555A"/>
    <w:rsid w:val="00C36250"/>
    <w:rsid w:val="00C36FD2"/>
    <w:rsid w:val="00C453BB"/>
    <w:rsid w:val="00C46D6D"/>
    <w:rsid w:val="00C4710A"/>
    <w:rsid w:val="00C47C41"/>
    <w:rsid w:val="00C47EED"/>
    <w:rsid w:val="00C53CB0"/>
    <w:rsid w:val="00C5420B"/>
    <w:rsid w:val="00C54ECF"/>
    <w:rsid w:val="00C55650"/>
    <w:rsid w:val="00C55725"/>
    <w:rsid w:val="00C55AE9"/>
    <w:rsid w:val="00C55B8E"/>
    <w:rsid w:val="00C572FB"/>
    <w:rsid w:val="00C6140E"/>
    <w:rsid w:val="00C62731"/>
    <w:rsid w:val="00C63C4D"/>
    <w:rsid w:val="00C64494"/>
    <w:rsid w:val="00C67375"/>
    <w:rsid w:val="00C6738C"/>
    <w:rsid w:val="00C67A80"/>
    <w:rsid w:val="00C67A81"/>
    <w:rsid w:val="00C67D3B"/>
    <w:rsid w:val="00C67E64"/>
    <w:rsid w:val="00C67F12"/>
    <w:rsid w:val="00C70153"/>
    <w:rsid w:val="00C704E4"/>
    <w:rsid w:val="00C710A9"/>
    <w:rsid w:val="00C71DC1"/>
    <w:rsid w:val="00C7307E"/>
    <w:rsid w:val="00C734EF"/>
    <w:rsid w:val="00C7357F"/>
    <w:rsid w:val="00C73AD3"/>
    <w:rsid w:val="00C73CFA"/>
    <w:rsid w:val="00C73E89"/>
    <w:rsid w:val="00C74379"/>
    <w:rsid w:val="00C74814"/>
    <w:rsid w:val="00C7572B"/>
    <w:rsid w:val="00C7613E"/>
    <w:rsid w:val="00C7737F"/>
    <w:rsid w:val="00C81BD0"/>
    <w:rsid w:val="00C82E26"/>
    <w:rsid w:val="00C8464A"/>
    <w:rsid w:val="00C8590F"/>
    <w:rsid w:val="00C877C3"/>
    <w:rsid w:val="00C87D5E"/>
    <w:rsid w:val="00C91EE3"/>
    <w:rsid w:val="00C928A5"/>
    <w:rsid w:val="00C93572"/>
    <w:rsid w:val="00C936F2"/>
    <w:rsid w:val="00C93D34"/>
    <w:rsid w:val="00C94846"/>
    <w:rsid w:val="00C953C3"/>
    <w:rsid w:val="00C97338"/>
    <w:rsid w:val="00C976CB"/>
    <w:rsid w:val="00CA05A8"/>
    <w:rsid w:val="00CA05CD"/>
    <w:rsid w:val="00CA0CB7"/>
    <w:rsid w:val="00CA1329"/>
    <w:rsid w:val="00CA2810"/>
    <w:rsid w:val="00CA28A6"/>
    <w:rsid w:val="00CA2F28"/>
    <w:rsid w:val="00CA32C6"/>
    <w:rsid w:val="00CA452D"/>
    <w:rsid w:val="00CA61D0"/>
    <w:rsid w:val="00CA70FA"/>
    <w:rsid w:val="00CA7F53"/>
    <w:rsid w:val="00CB320C"/>
    <w:rsid w:val="00CB4559"/>
    <w:rsid w:val="00CB50C8"/>
    <w:rsid w:val="00CB5915"/>
    <w:rsid w:val="00CB6C8A"/>
    <w:rsid w:val="00CB76C1"/>
    <w:rsid w:val="00CB7FBD"/>
    <w:rsid w:val="00CC0711"/>
    <w:rsid w:val="00CC22E7"/>
    <w:rsid w:val="00CC24EA"/>
    <w:rsid w:val="00CC2BAC"/>
    <w:rsid w:val="00CC2BB6"/>
    <w:rsid w:val="00CC3AD9"/>
    <w:rsid w:val="00CC4148"/>
    <w:rsid w:val="00CC41B6"/>
    <w:rsid w:val="00CC46C9"/>
    <w:rsid w:val="00CC4860"/>
    <w:rsid w:val="00CC5C1A"/>
    <w:rsid w:val="00CC7739"/>
    <w:rsid w:val="00CD19CF"/>
    <w:rsid w:val="00CD2E73"/>
    <w:rsid w:val="00CD3CC7"/>
    <w:rsid w:val="00CD4143"/>
    <w:rsid w:val="00CD50B7"/>
    <w:rsid w:val="00CD54B9"/>
    <w:rsid w:val="00CD5B9A"/>
    <w:rsid w:val="00CD62FE"/>
    <w:rsid w:val="00CD634C"/>
    <w:rsid w:val="00CD7BA8"/>
    <w:rsid w:val="00CE025D"/>
    <w:rsid w:val="00CE0743"/>
    <w:rsid w:val="00CE09C5"/>
    <w:rsid w:val="00CE15B0"/>
    <w:rsid w:val="00CE1749"/>
    <w:rsid w:val="00CE191C"/>
    <w:rsid w:val="00CE27EC"/>
    <w:rsid w:val="00CE3792"/>
    <w:rsid w:val="00CE4E4E"/>
    <w:rsid w:val="00CE5299"/>
    <w:rsid w:val="00CE6987"/>
    <w:rsid w:val="00CE78F4"/>
    <w:rsid w:val="00CF1B6E"/>
    <w:rsid w:val="00CF2212"/>
    <w:rsid w:val="00CF2FB8"/>
    <w:rsid w:val="00CF3688"/>
    <w:rsid w:val="00CF43E9"/>
    <w:rsid w:val="00CF5A06"/>
    <w:rsid w:val="00CF5AB3"/>
    <w:rsid w:val="00CF642C"/>
    <w:rsid w:val="00CF6C8B"/>
    <w:rsid w:val="00CF7927"/>
    <w:rsid w:val="00D00519"/>
    <w:rsid w:val="00D00D82"/>
    <w:rsid w:val="00D00F40"/>
    <w:rsid w:val="00D02014"/>
    <w:rsid w:val="00D02B39"/>
    <w:rsid w:val="00D035CA"/>
    <w:rsid w:val="00D0397A"/>
    <w:rsid w:val="00D06622"/>
    <w:rsid w:val="00D06D94"/>
    <w:rsid w:val="00D100A5"/>
    <w:rsid w:val="00D10541"/>
    <w:rsid w:val="00D110D1"/>
    <w:rsid w:val="00D11789"/>
    <w:rsid w:val="00D121AE"/>
    <w:rsid w:val="00D12552"/>
    <w:rsid w:val="00D13FA5"/>
    <w:rsid w:val="00D14307"/>
    <w:rsid w:val="00D16469"/>
    <w:rsid w:val="00D16D9A"/>
    <w:rsid w:val="00D20BCC"/>
    <w:rsid w:val="00D21295"/>
    <w:rsid w:val="00D234A7"/>
    <w:rsid w:val="00D23CBF"/>
    <w:rsid w:val="00D24528"/>
    <w:rsid w:val="00D24FA3"/>
    <w:rsid w:val="00D2664B"/>
    <w:rsid w:val="00D2762D"/>
    <w:rsid w:val="00D27D8F"/>
    <w:rsid w:val="00D27E18"/>
    <w:rsid w:val="00D304AB"/>
    <w:rsid w:val="00D31CDA"/>
    <w:rsid w:val="00D335EA"/>
    <w:rsid w:val="00D3380A"/>
    <w:rsid w:val="00D33A32"/>
    <w:rsid w:val="00D33A8A"/>
    <w:rsid w:val="00D34E32"/>
    <w:rsid w:val="00D3787A"/>
    <w:rsid w:val="00D37E83"/>
    <w:rsid w:val="00D37E98"/>
    <w:rsid w:val="00D37EAE"/>
    <w:rsid w:val="00D40251"/>
    <w:rsid w:val="00D40FAD"/>
    <w:rsid w:val="00D41500"/>
    <w:rsid w:val="00D420C3"/>
    <w:rsid w:val="00D44D1D"/>
    <w:rsid w:val="00D44DAC"/>
    <w:rsid w:val="00D45292"/>
    <w:rsid w:val="00D4560B"/>
    <w:rsid w:val="00D45C95"/>
    <w:rsid w:val="00D46185"/>
    <w:rsid w:val="00D46DB6"/>
    <w:rsid w:val="00D50849"/>
    <w:rsid w:val="00D5092A"/>
    <w:rsid w:val="00D52B5E"/>
    <w:rsid w:val="00D52CAC"/>
    <w:rsid w:val="00D53769"/>
    <w:rsid w:val="00D54058"/>
    <w:rsid w:val="00D555AF"/>
    <w:rsid w:val="00D55667"/>
    <w:rsid w:val="00D60968"/>
    <w:rsid w:val="00D61663"/>
    <w:rsid w:val="00D61DF6"/>
    <w:rsid w:val="00D6254C"/>
    <w:rsid w:val="00D629AE"/>
    <w:rsid w:val="00D645BD"/>
    <w:rsid w:val="00D64E4C"/>
    <w:rsid w:val="00D6516C"/>
    <w:rsid w:val="00D66693"/>
    <w:rsid w:val="00D6699F"/>
    <w:rsid w:val="00D669A5"/>
    <w:rsid w:val="00D66BDC"/>
    <w:rsid w:val="00D67875"/>
    <w:rsid w:val="00D70A30"/>
    <w:rsid w:val="00D71A0E"/>
    <w:rsid w:val="00D72586"/>
    <w:rsid w:val="00D72BE4"/>
    <w:rsid w:val="00D73A23"/>
    <w:rsid w:val="00D7419E"/>
    <w:rsid w:val="00D74FFB"/>
    <w:rsid w:val="00D777A1"/>
    <w:rsid w:val="00D80C06"/>
    <w:rsid w:val="00D80CB3"/>
    <w:rsid w:val="00D818D0"/>
    <w:rsid w:val="00D83471"/>
    <w:rsid w:val="00D83893"/>
    <w:rsid w:val="00D83F18"/>
    <w:rsid w:val="00D84F8A"/>
    <w:rsid w:val="00D851E5"/>
    <w:rsid w:val="00D85D48"/>
    <w:rsid w:val="00D85D98"/>
    <w:rsid w:val="00D85FBF"/>
    <w:rsid w:val="00D86CDB"/>
    <w:rsid w:val="00D90034"/>
    <w:rsid w:val="00D90B94"/>
    <w:rsid w:val="00D9136D"/>
    <w:rsid w:val="00D92BBF"/>
    <w:rsid w:val="00D93607"/>
    <w:rsid w:val="00D939CD"/>
    <w:rsid w:val="00D94EEC"/>
    <w:rsid w:val="00D95CEE"/>
    <w:rsid w:val="00D95D3B"/>
    <w:rsid w:val="00D96FED"/>
    <w:rsid w:val="00D97078"/>
    <w:rsid w:val="00D978C5"/>
    <w:rsid w:val="00DA113F"/>
    <w:rsid w:val="00DA11F2"/>
    <w:rsid w:val="00DA13A4"/>
    <w:rsid w:val="00DA1759"/>
    <w:rsid w:val="00DA23A2"/>
    <w:rsid w:val="00DA25E6"/>
    <w:rsid w:val="00DA3347"/>
    <w:rsid w:val="00DA4512"/>
    <w:rsid w:val="00DA459C"/>
    <w:rsid w:val="00DA5312"/>
    <w:rsid w:val="00DA54B3"/>
    <w:rsid w:val="00DA70E1"/>
    <w:rsid w:val="00DA70E3"/>
    <w:rsid w:val="00DA738E"/>
    <w:rsid w:val="00DA7A29"/>
    <w:rsid w:val="00DB043E"/>
    <w:rsid w:val="00DB126E"/>
    <w:rsid w:val="00DB1C5A"/>
    <w:rsid w:val="00DB289D"/>
    <w:rsid w:val="00DB399C"/>
    <w:rsid w:val="00DB4933"/>
    <w:rsid w:val="00DB4EEE"/>
    <w:rsid w:val="00DB5253"/>
    <w:rsid w:val="00DB6DF3"/>
    <w:rsid w:val="00DB7EF2"/>
    <w:rsid w:val="00DC1404"/>
    <w:rsid w:val="00DC2458"/>
    <w:rsid w:val="00DC2E39"/>
    <w:rsid w:val="00DC3995"/>
    <w:rsid w:val="00DC3CD2"/>
    <w:rsid w:val="00DC3F6A"/>
    <w:rsid w:val="00DC4FA7"/>
    <w:rsid w:val="00DC5474"/>
    <w:rsid w:val="00DC5783"/>
    <w:rsid w:val="00DC5DCB"/>
    <w:rsid w:val="00DC664F"/>
    <w:rsid w:val="00DC7BC6"/>
    <w:rsid w:val="00DC7E86"/>
    <w:rsid w:val="00DD018E"/>
    <w:rsid w:val="00DD0EBD"/>
    <w:rsid w:val="00DD0EE1"/>
    <w:rsid w:val="00DD10C0"/>
    <w:rsid w:val="00DD1877"/>
    <w:rsid w:val="00DD2402"/>
    <w:rsid w:val="00DD2770"/>
    <w:rsid w:val="00DD288F"/>
    <w:rsid w:val="00DD336C"/>
    <w:rsid w:val="00DD3490"/>
    <w:rsid w:val="00DD35E4"/>
    <w:rsid w:val="00DD3A1F"/>
    <w:rsid w:val="00DD4E50"/>
    <w:rsid w:val="00DD4E5B"/>
    <w:rsid w:val="00DD6F3E"/>
    <w:rsid w:val="00DE072E"/>
    <w:rsid w:val="00DE09D6"/>
    <w:rsid w:val="00DE25B2"/>
    <w:rsid w:val="00DE3024"/>
    <w:rsid w:val="00DE3B43"/>
    <w:rsid w:val="00DE5222"/>
    <w:rsid w:val="00DE56C9"/>
    <w:rsid w:val="00DE5E86"/>
    <w:rsid w:val="00DE668C"/>
    <w:rsid w:val="00DE6E6A"/>
    <w:rsid w:val="00DF0072"/>
    <w:rsid w:val="00DF0EDD"/>
    <w:rsid w:val="00DF20BE"/>
    <w:rsid w:val="00DF2278"/>
    <w:rsid w:val="00DF28A9"/>
    <w:rsid w:val="00DF314E"/>
    <w:rsid w:val="00DF49E7"/>
    <w:rsid w:val="00DF6689"/>
    <w:rsid w:val="00DF6AA0"/>
    <w:rsid w:val="00DF7FA9"/>
    <w:rsid w:val="00E000BF"/>
    <w:rsid w:val="00E0058D"/>
    <w:rsid w:val="00E01BA3"/>
    <w:rsid w:val="00E0305B"/>
    <w:rsid w:val="00E037D2"/>
    <w:rsid w:val="00E03B98"/>
    <w:rsid w:val="00E04159"/>
    <w:rsid w:val="00E04519"/>
    <w:rsid w:val="00E0492C"/>
    <w:rsid w:val="00E056A1"/>
    <w:rsid w:val="00E05F4C"/>
    <w:rsid w:val="00E06193"/>
    <w:rsid w:val="00E0645D"/>
    <w:rsid w:val="00E0745E"/>
    <w:rsid w:val="00E076F4"/>
    <w:rsid w:val="00E07B2F"/>
    <w:rsid w:val="00E10657"/>
    <w:rsid w:val="00E10EB9"/>
    <w:rsid w:val="00E12850"/>
    <w:rsid w:val="00E12DC7"/>
    <w:rsid w:val="00E1355A"/>
    <w:rsid w:val="00E135BD"/>
    <w:rsid w:val="00E1375C"/>
    <w:rsid w:val="00E15526"/>
    <w:rsid w:val="00E158E7"/>
    <w:rsid w:val="00E159C3"/>
    <w:rsid w:val="00E16B7A"/>
    <w:rsid w:val="00E17FE3"/>
    <w:rsid w:val="00E20EE0"/>
    <w:rsid w:val="00E213F0"/>
    <w:rsid w:val="00E215AC"/>
    <w:rsid w:val="00E244B9"/>
    <w:rsid w:val="00E24AA9"/>
    <w:rsid w:val="00E25448"/>
    <w:rsid w:val="00E2622C"/>
    <w:rsid w:val="00E26381"/>
    <w:rsid w:val="00E26630"/>
    <w:rsid w:val="00E26704"/>
    <w:rsid w:val="00E27439"/>
    <w:rsid w:val="00E3061A"/>
    <w:rsid w:val="00E32164"/>
    <w:rsid w:val="00E327B1"/>
    <w:rsid w:val="00E338DA"/>
    <w:rsid w:val="00E33C3B"/>
    <w:rsid w:val="00E33CA1"/>
    <w:rsid w:val="00E340F7"/>
    <w:rsid w:val="00E35D9C"/>
    <w:rsid w:val="00E365E9"/>
    <w:rsid w:val="00E372A9"/>
    <w:rsid w:val="00E40668"/>
    <w:rsid w:val="00E41E99"/>
    <w:rsid w:val="00E41F4F"/>
    <w:rsid w:val="00E42943"/>
    <w:rsid w:val="00E4306A"/>
    <w:rsid w:val="00E433E6"/>
    <w:rsid w:val="00E442E6"/>
    <w:rsid w:val="00E443FF"/>
    <w:rsid w:val="00E44840"/>
    <w:rsid w:val="00E44DFA"/>
    <w:rsid w:val="00E44ED3"/>
    <w:rsid w:val="00E45E27"/>
    <w:rsid w:val="00E45FDC"/>
    <w:rsid w:val="00E46495"/>
    <w:rsid w:val="00E47047"/>
    <w:rsid w:val="00E4717F"/>
    <w:rsid w:val="00E47997"/>
    <w:rsid w:val="00E50136"/>
    <w:rsid w:val="00E509BD"/>
    <w:rsid w:val="00E52117"/>
    <w:rsid w:val="00E52EAF"/>
    <w:rsid w:val="00E5366C"/>
    <w:rsid w:val="00E55416"/>
    <w:rsid w:val="00E554F8"/>
    <w:rsid w:val="00E555D7"/>
    <w:rsid w:val="00E57840"/>
    <w:rsid w:val="00E60907"/>
    <w:rsid w:val="00E616F1"/>
    <w:rsid w:val="00E62330"/>
    <w:rsid w:val="00E62564"/>
    <w:rsid w:val="00E627E0"/>
    <w:rsid w:val="00E642DE"/>
    <w:rsid w:val="00E646FF"/>
    <w:rsid w:val="00E650EA"/>
    <w:rsid w:val="00E6766E"/>
    <w:rsid w:val="00E67D0C"/>
    <w:rsid w:val="00E7006A"/>
    <w:rsid w:val="00E703C6"/>
    <w:rsid w:val="00E70CE9"/>
    <w:rsid w:val="00E714CA"/>
    <w:rsid w:val="00E72B20"/>
    <w:rsid w:val="00E73C10"/>
    <w:rsid w:val="00E7433C"/>
    <w:rsid w:val="00E74C1D"/>
    <w:rsid w:val="00E758F8"/>
    <w:rsid w:val="00E76419"/>
    <w:rsid w:val="00E76654"/>
    <w:rsid w:val="00E8491D"/>
    <w:rsid w:val="00E84EF5"/>
    <w:rsid w:val="00E870DF"/>
    <w:rsid w:val="00E87A88"/>
    <w:rsid w:val="00E9030A"/>
    <w:rsid w:val="00E90B62"/>
    <w:rsid w:val="00E90B9C"/>
    <w:rsid w:val="00E9208B"/>
    <w:rsid w:val="00E9375A"/>
    <w:rsid w:val="00E95F09"/>
    <w:rsid w:val="00E9627D"/>
    <w:rsid w:val="00E96EE2"/>
    <w:rsid w:val="00E976EE"/>
    <w:rsid w:val="00EA158D"/>
    <w:rsid w:val="00EA1857"/>
    <w:rsid w:val="00EA255B"/>
    <w:rsid w:val="00EA2AB6"/>
    <w:rsid w:val="00EA3E0E"/>
    <w:rsid w:val="00EA47AE"/>
    <w:rsid w:val="00EA68D5"/>
    <w:rsid w:val="00EA6C8C"/>
    <w:rsid w:val="00EA6D94"/>
    <w:rsid w:val="00EA730C"/>
    <w:rsid w:val="00EB01A4"/>
    <w:rsid w:val="00EB1162"/>
    <w:rsid w:val="00EB429A"/>
    <w:rsid w:val="00EB43FC"/>
    <w:rsid w:val="00EB4ECB"/>
    <w:rsid w:val="00EB4F9F"/>
    <w:rsid w:val="00EB5B02"/>
    <w:rsid w:val="00EB5E4C"/>
    <w:rsid w:val="00EB6553"/>
    <w:rsid w:val="00EB6F6D"/>
    <w:rsid w:val="00EB724B"/>
    <w:rsid w:val="00EC0F24"/>
    <w:rsid w:val="00EC2CB7"/>
    <w:rsid w:val="00EC368C"/>
    <w:rsid w:val="00EC4B20"/>
    <w:rsid w:val="00EC5124"/>
    <w:rsid w:val="00EC7489"/>
    <w:rsid w:val="00ED031E"/>
    <w:rsid w:val="00ED06F7"/>
    <w:rsid w:val="00ED0BD5"/>
    <w:rsid w:val="00ED0F0F"/>
    <w:rsid w:val="00ED1EA6"/>
    <w:rsid w:val="00ED2AC6"/>
    <w:rsid w:val="00ED2E59"/>
    <w:rsid w:val="00ED315D"/>
    <w:rsid w:val="00ED32B6"/>
    <w:rsid w:val="00ED4393"/>
    <w:rsid w:val="00ED557D"/>
    <w:rsid w:val="00ED699F"/>
    <w:rsid w:val="00ED7851"/>
    <w:rsid w:val="00EE10CE"/>
    <w:rsid w:val="00EE14E7"/>
    <w:rsid w:val="00EE1DED"/>
    <w:rsid w:val="00EE296B"/>
    <w:rsid w:val="00EE30C2"/>
    <w:rsid w:val="00EE4DDE"/>
    <w:rsid w:val="00EE536E"/>
    <w:rsid w:val="00EE6312"/>
    <w:rsid w:val="00EE6DBE"/>
    <w:rsid w:val="00EE71B3"/>
    <w:rsid w:val="00EE7CC3"/>
    <w:rsid w:val="00EF2887"/>
    <w:rsid w:val="00EF2AC9"/>
    <w:rsid w:val="00EF2E05"/>
    <w:rsid w:val="00EF2FE1"/>
    <w:rsid w:val="00EF3316"/>
    <w:rsid w:val="00EF3BA2"/>
    <w:rsid w:val="00EF3C6B"/>
    <w:rsid w:val="00EF5069"/>
    <w:rsid w:val="00EF52C9"/>
    <w:rsid w:val="00EF5A02"/>
    <w:rsid w:val="00EF5AB8"/>
    <w:rsid w:val="00EF62E8"/>
    <w:rsid w:val="00EF6E46"/>
    <w:rsid w:val="00EF7070"/>
    <w:rsid w:val="00EF70A3"/>
    <w:rsid w:val="00EF7793"/>
    <w:rsid w:val="00F00075"/>
    <w:rsid w:val="00F0086E"/>
    <w:rsid w:val="00F00A40"/>
    <w:rsid w:val="00F0194D"/>
    <w:rsid w:val="00F03178"/>
    <w:rsid w:val="00F044B9"/>
    <w:rsid w:val="00F0494C"/>
    <w:rsid w:val="00F04B8F"/>
    <w:rsid w:val="00F05D97"/>
    <w:rsid w:val="00F07420"/>
    <w:rsid w:val="00F07518"/>
    <w:rsid w:val="00F10CA2"/>
    <w:rsid w:val="00F11FC7"/>
    <w:rsid w:val="00F13309"/>
    <w:rsid w:val="00F1515F"/>
    <w:rsid w:val="00F16A4C"/>
    <w:rsid w:val="00F20165"/>
    <w:rsid w:val="00F2075A"/>
    <w:rsid w:val="00F2076B"/>
    <w:rsid w:val="00F21ACD"/>
    <w:rsid w:val="00F22D16"/>
    <w:rsid w:val="00F2313E"/>
    <w:rsid w:val="00F2354F"/>
    <w:rsid w:val="00F23A9A"/>
    <w:rsid w:val="00F241E4"/>
    <w:rsid w:val="00F257C2"/>
    <w:rsid w:val="00F26165"/>
    <w:rsid w:val="00F26520"/>
    <w:rsid w:val="00F266FE"/>
    <w:rsid w:val="00F26FA4"/>
    <w:rsid w:val="00F30527"/>
    <w:rsid w:val="00F3057F"/>
    <w:rsid w:val="00F30BED"/>
    <w:rsid w:val="00F31C47"/>
    <w:rsid w:val="00F341C9"/>
    <w:rsid w:val="00F35A24"/>
    <w:rsid w:val="00F35B8A"/>
    <w:rsid w:val="00F36AE8"/>
    <w:rsid w:val="00F379DE"/>
    <w:rsid w:val="00F40B88"/>
    <w:rsid w:val="00F41B84"/>
    <w:rsid w:val="00F41C32"/>
    <w:rsid w:val="00F439C2"/>
    <w:rsid w:val="00F43E7E"/>
    <w:rsid w:val="00F43F11"/>
    <w:rsid w:val="00F445A6"/>
    <w:rsid w:val="00F44C96"/>
    <w:rsid w:val="00F458F5"/>
    <w:rsid w:val="00F474B5"/>
    <w:rsid w:val="00F47772"/>
    <w:rsid w:val="00F5078A"/>
    <w:rsid w:val="00F5226A"/>
    <w:rsid w:val="00F53131"/>
    <w:rsid w:val="00F53541"/>
    <w:rsid w:val="00F561E4"/>
    <w:rsid w:val="00F57262"/>
    <w:rsid w:val="00F57EE3"/>
    <w:rsid w:val="00F61BE3"/>
    <w:rsid w:val="00F62220"/>
    <w:rsid w:val="00F633CA"/>
    <w:rsid w:val="00F63548"/>
    <w:rsid w:val="00F638E5"/>
    <w:rsid w:val="00F650A1"/>
    <w:rsid w:val="00F65995"/>
    <w:rsid w:val="00F67199"/>
    <w:rsid w:val="00F6738D"/>
    <w:rsid w:val="00F7086E"/>
    <w:rsid w:val="00F71CC6"/>
    <w:rsid w:val="00F72423"/>
    <w:rsid w:val="00F735EB"/>
    <w:rsid w:val="00F73647"/>
    <w:rsid w:val="00F74C40"/>
    <w:rsid w:val="00F7583A"/>
    <w:rsid w:val="00F776E9"/>
    <w:rsid w:val="00F80279"/>
    <w:rsid w:val="00F81121"/>
    <w:rsid w:val="00F81AF3"/>
    <w:rsid w:val="00F824DE"/>
    <w:rsid w:val="00F8253F"/>
    <w:rsid w:val="00F82544"/>
    <w:rsid w:val="00F829F2"/>
    <w:rsid w:val="00F82B21"/>
    <w:rsid w:val="00F82CA1"/>
    <w:rsid w:val="00F83BBF"/>
    <w:rsid w:val="00F84BC0"/>
    <w:rsid w:val="00F8592E"/>
    <w:rsid w:val="00F86E34"/>
    <w:rsid w:val="00F878A1"/>
    <w:rsid w:val="00F9035E"/>
    <w:rsid w:val="00F90C01"/>
    <w:rsid w:val="00F90DC7"/>
    <w:rsid w:val="00F91F05"/>
    <w:rsid w:val="00F92181"/>
    <w:rsid w:val="00F9275C"/>
    <w:rsid w:val="00F93413"/>
    <w:rsid w:val="00F93767"/>
    <w:rsid w:val="00F94183"/>
    <w:rsid w:val="00F945CB"/>
    <w:rsid w:val="00F949A5"/>
    <w:rsid w:val="00F97301"/>
    <w:rsid w:val="00FA1755"/>
    <w:rsid w:val="00FA1A76"/>
    <w:rsid w:val="00FA4E56"/>
    <w:rsid w:val="00FA50E8"/>
    <w:rsid w:val="00FA54DB"/>
    <w:rsid w:val="00FA738F"/>
    <w:rsid w:val="00FB0834"/>
    <w:rsid w:val="00FB0E91"/>
    <w:rsid w:val="00FB1473"/>
    <w:rsid w:val="00FB1720"/>
    <w:rsid w:val="00FB1C39"/>
    <w:rsid w:val="00FB237E"/>
    <w:rsid w:val="00FB28EE"/>
    <w:rsid w:val="00FB381B"/>
    <w:rsid w:val="00FB39B1"/>
    <w:rsid w:val="00FB6568"/>
    <w:rsid w:val="00FC0B50"/>
    <w:rsid w:val="00FC2461"/>
    <w:rsid w:val="00FC262B"/>
    <w:rsid w:val="00FC273D"/>
    <w:rsid w:val="00FC28D4"/>
    <w:rsid w:val="00FC2BAD"/>
    <w:rsid w:val="00FC2D89"/>
    <w:rsid w:val="00FC37D1"/>
    <w:rsid w:val="00FC3BB6"/>
    <w:rsid w:val="00FC436F"/>
    <w:rsid w:val="00FC5E58"/>
    <w:rsid w:val="00FC6669"/>
    <w:rsid w:val="00FC7415"/>
    <w:rsid w:val="00FC76CD"/>
    <w:rsid w:val="00FC7A84"/>
    <w:rsid w:val="00FD0459"/>
    <w:rsid w:val="00FD1DAC"/>
    <w:rsid w:val="00FD1E61"/>
    <w:rsid w:val="00FD2513"/>
    <w:rsid w:val="00FD3079"/>
    <w:rsid w:val="00FD4CCA"/>
    <w:rsid w:val="00FD5581"/>
    <w:rsid w:val="00FD5637"/>
    <w:rsid w:val="00FD6743"/>
    <w:rsid w:val="00FE0986"/>
    <w:rsid w:val="00FE1ADB"/>
    <w:rsid w:val="00FE1D6E"/>
    <w:rsid w:val="00FE23DA"/>
    <w:rsid w:val="00FE2CC6"/>
    <w:rsid w:val="00FE2F6F"/>
    <w:rsid w:val="00FE3A2E"/>
    <w:rsid w:val="00FE4CE4"/>
    <w:rsid w:val="00FE5407"/>
    <w:rsid w:val="00FE644E"/>
    <w:rsid w:val="00FE6A0E"/>
    <w:rsid w:val="00FE7A85"/>
    <w:rsid w:val="00FF14E0"/>
    <w:rsid w:val="00FF15C6"/>
    <w:rsid w:val="00FF2483"/>
    <w:rsid w:val="00FF3608"/>
    <w:rsid w:val="00FF36A3"/>
    <w:rsid w:val="00FF4102"/>
    <w:rsid w:val="00FF4123"/>
    <w:rsid w:val="00FF4292"/>
    <w:rsid w:val="00FF4400"/>
    <w:rsid w:val="00FF44B1"/>
    <w:rsid w:val="00FF4E90"/>
    <w:rsid w:val="00FF69B9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9E9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5D"/>
    <w:pPr>
      <w:spacing w:line="260" w:lineRule="atLeast"/>
    </w:pPr>
    <w:rPr>
      <w:rFonts w:cstheme="minorHAnsi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6C705D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1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6D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56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6D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1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A6A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HPInformation"/>
    <w:link w:val="NagwekZnak"/>
    <w:uiPriority w:val="99"/>
    <w:rsid w:val="00894DD0"/>
    <w:rPr>
      <w:noProof w:val="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94DD0"/>
    <w:rPr>
      <w:rFonts w:cstheme="minorHAnsi"/>
      <w:sz w:val="16"/>
      <w:szCs w:val="18"/>
      <w:lang w:eastAsia="en-US"/>
    </w:rPr>
  </w:style>
  <w:style w:type="paragraph" w:styleId="Stopka">
    <w:name w:val="footer"/>
    <w:basedOn w:val="HPInformation"/>
    <w:link w:val="StopkaZnak"/>
    <w:uiPriority w:val="99"/>
    <w:rsid w:val="00894DD0"/>
    <w:pPr>
      <w:tabs>
        <w:tab w:val="clear" w:pos="173"/>
        <w:tab w:val="right" w:pos="7200"/>
      </w:tabs>
    </w:pPr>
    <w:rPr>
      <w:noProof w:val="0"/>
      <w:szCs w:val="10"/>
    </w:rPr>
  </w:style>
  <w:style w:type="character" w:customStyle="1" w:styleId="StopkaZnak">
    <w:name w:val="Stopka Znak"/>
    <w:basedOn w:val="Domylnaczcionkaakapitu"/>
    <w:link w:val="Stopka"/>
    <w:uiPriority w:val="99"/>
    <w:rsid w:val="00894DD0"/>
    <w:rPr>
      <w:rFonts w:cstheme="minorHAnsi"/>
      <w:sz w:val="16"/>
      <w:szCs w:val="10"/>
      <w:lang w:eastAsia="en-US"/>
    </w:rPr>
  </w:style>
  <w:style w:type="character" w:styleId="Hipercze">
    <w:name w:val="Hyperlink"/>
    <w:basedOn w:val="Domylnaczcionkaakapitu"/>
    <w:uiPriority w:val="99"/>
    <w:unhideWhenUsed/>
    <w:rsid w:val="00E05F4C"/>
    <w:rPr>
      <w:color w:val="auto"/>
      <w:u w:val="single" w:color="87898B"/>
    </w:rPr>
  </w:style>
  <w:style w:type="character" w:styleId="UyteHipercze">
    <w:name w:val="FollowedHyperlink"/>
    <w:basedOn w:val="Domylnaczcionkaakapitu"/>
    <w:uiPriority w:val="99"/>
    <w:unhideWhenUsed/>
    <w:rsid w:val="00E05F4C"/>
    <w:rPr>
      <w:color w:val="auto"/>
      <w:u w:val="single" w:color="87898B"/>
    </w:rPr>
  </w:style>
  <w:style w:type="paragraph" w:customStyle="1" w:styleId="HPInformation">
    <w:name w:val="HP Information"/>
    <w:basedOn w:val="Normalny"/>
    <w:rsid w:val="006C705D"/>
    <w:pPr>
      <w:tabs>
        <w:tab w:val="left" w:pos="173"/>
      </w:tabs>
      <w:spacing w:line="220" w:lineRule="atLeast"/>
    </w:pPr>
    <w:rPr>
      <w:noProof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4F2E89"/>
    <w:tblPr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6C705D"/>
    <w:rPr>
      <w:rFonts w:asciiTheme="majorHAnsi" w:eastAsiaTheme="majorEastAsia" w:hAnsiTheme="majorHAnsi" w:cstheme="majorBidi"/>
      <w:b/>
      <w:bCs/>
      <w:szCs w:val="32"/>
    </w:rPr>
  </w:style>
  <w:style w:type="paragraph" w:styleId="Akapitzlist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Bullet list,List Paragraph11,列?出?段?落,?"/>
    <w:basedOn w:val="BodyBullets"/>
    <w:link w:val="AkapitzlistZnak"/>
    <w:uiPriority w:val="34"/>
    <w:unhideWhenUsed/>
    <w:qFormat/>
    <w:rsid w:val="00254372"/>
  </w:style>
  <w:style w:type="paragraph" w:customStyle="1" w:styleId="BodyBullets">
    <w:name w:val="Body Bullets"/>
    <w:basedOn w:val="Normalny"/>
    <w:uiPriority w:val="99"/>
    <w:qFormat/>
    <w:rsid w:val="004F2E89"/>
    <w:pPr>
      <w:numPr>
        <w:numId w:val="3"/>
      </w:numPr>
      <w:spacing w:before="120"/>
      <w:contextualSpacing/>
    </w:pPr>
  </w:style>
  <w:style w:type="numbering" w:customStyle="1" w:styleId="HPBullets">
    <w:name w:val="HP Bullets"/>
    <w:rsid w:val="00511750"/>
    <w:pPr>
      <w:numPr>
        <w:numId w:val="1"/>
      </w:numPr>
    </w:pPr>
  </w:style>
  <w:style w:type="paragraph" w:customStyle="1" w:styleId="LegalText">
    <w:name w:val="Legal Text"/>
    <w:basedOn w:val="Normalny"/>
    <w:rsid w:val="00713D0F"/>
    <w:pPr>
      <w:spacing w:line="150" w:lineRule="atLeast"/>
    </w:pPr>
    <w:rPr>
      <w:sz w:val="12"/>
    </w:rPr>
  </w:style>
  <w:style w:type="paragraph" w:customStyle="1" w:styleId="PRHeadline">
    <w:name w:val="PR Headline"/>
    <w:qFormat/>
    <w:rsid w:val="00A65C3A"/>
    <w:pPr>
      <w:spacing w:line="420" w:lineRule="atLeast"/>
    </w:pPr>
    <w:rPr>
      <w:rFonts w:asciiTheme="majorHAnsi" w:hAnsiTheme="majorHAnsi" w:cstheme="minorHAnsi"/>
      <w:b/>
      <w:sz w:val="36"/>
      <w:szCs w:val="36"/>
    </w:rPr>
  </w:style>
  <w:style w:type="paragraph" w:customStyle="1" w:styleId="PRSubhead">
    <w:name w:val="PR Subhead"/>
    <w:qFormat/>
    <w:rsid w:val="009F4244"/>
    <w:pPr>
      <w:spacing w:line="340" w:lineRule="atLeast"/>
    </w:pPr>
    <w:rPr>
      <w:rFonts w:cstheme="minorHAnsi"/>
      <w:sz w:val="28"/>
      <w:szCs w:val="28"/>
    </w:rPr>
  </w:style>
  <w:style w:type="paragraph" w:customStyle="1" w:styleId="DocumentType2ndPage">
    <w:name w:val="Document Type 2nd Page"/>
    <w:rsid w:val="00D52B5E"/>
    <w:rPr>
      <w:rFonts w:asciiTheme="majorHAnsi" w:hAnsiTheme="majorHAnsi" w:cstheme="minorHAnsi"/>
      <w:b/>
      <w:color w:val="0096D6"/>
      <w:sz w:val="22"/>
      <w:szCs w:val="22"/>
    </w:rPr>
  </w:style>
  <w:style w:type="paragraph" w:customStyle="1" w:styleId="PRHeadline2ndPage">
    <w:name w:val="PR Headline 2nd Page"/>
    <w:link w:val="PRHeadline2ndPageChar"/>
    <w:qFormat/>
    <w:rsid w:val="00933A95"/>
    <w:pPr>
      <w:spacing w:line="360" w:lineRule="atLeast"/>
    </w:pPr>
    <w:rPr>
      <w:rFonts w:asciiTheme="majorHAnsi" w:hAnsiTheme="majorHAnsi" w:cstheme="minorHAnsi"/>
      <w:b/>
      <w:sz w:val="26"/>
      <w:szCs w:val="26"/>
      <w:lang w:eastAsia="en-US"/>
    </w:rPr>
  </w:style>
  <w:style w:type="character" w:customStyle="1" w:styleId="PRHeadline2ndPageChar">
    <w:name w:val="PR Headline 2nd Page Char"/>
    <w:basedOn w:val="Domylnaczcionkaakapitu"/>
    <w:link w:val="PRHeadline2ndPage"/>
    <w:rsid w:val="00933A95"/>
    <w:rPr>
      <w:rFonts w:asciiTheme="majorHAnsi" w:hAnsiTheme="majorHAnsi" w:cstheme="minorHAnsi"/>
      <w:b/>
      <w:sz w:val="26"/>
      <w:szCs w:val="26"/>
      <w:lang w:eastAsia="en-US"/>
    </w:rPr>
  </w:style>
  <w:style w:type="paragraph" w:customStyle="1" w:styleId="Footnote">
    <w:name w:val="Footnote"/>
    <w:qFormat/>
    <w:rsid w:val="00634791"/>
    <w:pPr>
      <w:spacing w:line="220" w:lineRule="atLeast"/>
    </w:pPr>
    <w:rPr>
      <w:rFonts w:cstheme="minorHAnsi"/>
      <w:sz w:val="16"/>
      <w:szCs w:val="18"/>
      <w:lang w:eastAsia="en-US"/>
    </w:rPr>
  </w:style>
  <w:style w:type="paragraph" w:customStyle="1" w:styleId="PRQuote">
    <w:name w:val="PR Quote"/>
    <w:basedOn w:val="Normalny"/>
    <w:qFormat/>
    <w:rsid w:val="00EF7793"/>
    <w:rPr>
      <w:i/>
    </w:rPr>
  </w:style>
  <w:style w:type="paragraph" w:customStyle="1" w:styleId="FootnoteNumbered">
    <w:name w:val="Footnote Numbered"/>
    <w:basedOn w:val="Footnote"/>
    <w:qFormat/>
    <w:rsid w:val="00C4710A"/>
    <w:pPr>
      <w:numPr>
        <w:numId w:val="2"/>
      </w:numPr>
    </w:pPr>
  </w:style>
  <w:style w:type="paragraph" w:customStyle="1" w:styleId="DocumentType">
    <w:name w:val="Document Type"/>
    <w:rsid w:val="00D52B5E"/>
    <w:pPr>
      <w:spacing w:after="60"/>
    </w:pPr>
    <w:rPr>
      <w:rFonts w:asciiTheme="majorHAnsi" w:hAnsiTheme="majorHAnsi" w:cstheme="minorHAnsi"/>
      <w:b/>
      <w:color w:val="0096D6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3F313D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F313D"/>
    <w:rPr>
      <w:rFonts w:cstheme="minorHAnsi"/>
    </w:rPr>
  </w:style>
  <w:style w:type="character" w:styleId="Odwoanieprzypisukocowego">
    <w:name w:val="endnote reference"/>
    <w:basedOn w:val="Domylnaczcionkaakapitu"/>
    <w:uiPriority w:val="99"/>
    <w:unhideWhenUsed/>
    <w:qFormat/>
    <w:rsid w:val="003F31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AB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AB0"/>
    <w:rPr>
      <w:rFonts w:cs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AB0"/>
    <w:rPr>
      <w:rFonts w:cs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B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382AE4"/>
  </w:style>
  <w:style w:type="paragraph" w:styleId="Poprawka">
    <w:name w:val="Revision"/>
    <w:hidden/>
    <w:uiPriority w:val="99"/>
    <w:semiHidden/>
    <w:rsid w:val="006E4F7F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B3E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B3E"/>
    <w:rPr>
      <w:rFonts w:cs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B3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4262"/>
    <w:pPr>
      <w:autoSpaceDE w:val="0"/>
      <w:autoSpaceDN w:val="0"/>
      <w:adjustRightInd w:val="0"/>
    </w:pPr>
    <w:rPr>
      <w:rFonts w:ascii="HP Simplified" w:eastAsiaTheme="minorHAnsi" w:hAnsi="HP Simplified" w:cs="HP Simplified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Bullet List Znak,FooterText Znak,List Paragraph1 Znak,numbered Znak,Paragraphe de liste1 Znak,Bulletr List Paragraph Znak,列出段落 Znak,列出段落1 Znak,List Paragraph2 Znak,List Paragraph21 Znak,Párrafo de lista1 Znak,Parágrafo da Lista1 Znak"/>
    <w:basedOn w:val="Domylnaczcionkaakapitu"/>
    <w:link w:val="Akapitzlist"/>
    <w:uiPriority w:val="34"/>
    <w:qFormat/>
    <w:locked/>
    <w:rsid w:val="002C2D63"/>
    <w:rPr>
      <w:rFonts w:cstheme="minorHAnsi"/>
    </w:rPr>
  </w:style>
  <w:style w:type="paragraph" w:styleId="Bezodstpw">
    <w:name w:val="No Spacing"/>
    <w:basedOn w:val="Normalny"/>
    <w:uiPriority w:val="1"/>
    <w:qFormat/>
    <w:rsid w:val="00EF3BA2"/>
    <w:pPr>
      <w:spacing w:line="240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A11F2"/>
    <w:rPr>
      <w:rFonts w:asciiTheme="majorHAnsi" w:eastAsiaTheme="majorEastAsia" w:hAnsiTheme="majorHAnsi" w:cstheme="majorBidi"/>
      <w:b/>
      <w:bCs/>
      <w:color w:val="0096D6" w:themeColor="accent1"/>
      <w:sz w:val="26"/>
      <w:szCs w:val="26"/>
    </w:rPr>
  </w:style>
  <w:style w:type="paragraph" w:customStyle="1" w:styleId="HPItext">
    <w:name w:val="HPI text"/>
    <w:qFormat/>
    <w:rsid w:val="00DA11F2"/>
    <w:pPr>
      <w:tabs>
        <w:tab w:val="left" w:pos="360"/>
      </w:tabs>
      <w:spacing w:after="120" w:line="252" w:lineRule="auto"/>
      <w:ind w:right="1440"/>
    </w:pPr>
    <w:rPr>
      <w:rFonts w:ascii="HP Simplified Light" w:eastAsiaTheme="minorHAnsi" w:hAnsi="HP Simplified Light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E56C9"/>
    <w:rPr>
      <w:rFonts w:asciiTheme="majorHAnsi" w:eastAsiaTheme="majorEastAsia" w:hAnsiTheme="majorHAnsi" w:cstheme="majorBidi"/>
      <w:b/>
      <w:bCs/>
      <w:color w:val="0096D6" w:themeColor="accent1"/>
    </w:rPr>
  </w:style>
  <w:style w:type="character" w:customStyle="1" w:styleId="shorttext">
    <w:name w:val="short_text"/>
    <w:basedOn w:val="Domylnaczcionkaakapitu"/>
    <w:rsid w:val="002503D7"/>
  </w:style>
  <w:style w:type="character" w:customStyle="1" w:styleId="st">
    <w:name w:val="st"/>
    <w:basedOn w:val="Domylnaczcionkaakapitu"/>
    <w:rsid w:val="00E67D0C"/>
  </w:style>
  <w:style w:type="character" w:styleId="Uwydatnienie">
    <w:name w:val="Emphasis"/>
    <w:basedOn w:val="Domylnaczcionkaakapitu"/>
    <w:uiPriority w:val="20"/>
    <w:qFormat/>
    <w:rsid w:val="00E67D0C"/>
    <w:rPr>
      <w:i/>
      <w:iCs/>
    </w:rPr>
  </w:style>
  <w:style w:type="paragraph" w:customStyle="1" w:styleId="HPIfootnotes">
    <w:name w:val="HPI footnotes"/>
    <w:basedOn w:val="HPItext"/>
    <w:qFormat/>
    <w:rsid w:val="009F7D33"/>
    <w:pPr>
      <w:spacing w:before="360"/>
      <w:ind w:right="1267"/>
    </w:pPr>
    <w:rPr>
      <w:sz w:val="16"/>
    </w:rPr>
  </w:style>
  <w:style w:type="character" w:styleId="Pogrubienie">
    <w:name w:val="Strong"/>
    <w:basedOn w:val="Domylnaczcionkaakapitu"/>
    <w:uiPriority w:val="22"/>
    <w:qFormat/>
    <w:rsid w:val="009F7D33"/>
    <w:rPr>
      <w:b/>
      <w:bCs/>
    </w:rPr>
  </w:style>
  <w:style w:type="paragraph" w:customStyle="1" w:styleId="HPIbulletedtext">
    <w:name w:val="HPI bulleted text"/>
    <w:basedOn w:val="HPItext"/>
    <w:qFormat/>
    <w:rsid w:val="00891EFC"/>
    <w:pPr>
      <w:numPr>
        <w:numId w:val="5"/>
      </w:numPr>
      <w:spacing w:after="80"/>
      <w:ind w:left="187" w:right="1260" w:hanging="187"/>
    </w:pPr>
  </w:style>
  <w:style w:type="numbering" w:customStyle="1" w:styleId="bulletedlist">
    <w:name w:val="bulleted list"/>
    <w:uiPriority w:val="99"/>
    <w:rsid w:val="00891EFC"/>
    <w:pPr>
      <w:numPr>
        <w:numId w:val="4"/>
      </w:numPr>
    </w:pPr>
  </w:style>
  <w:style w:type="paragraph" w:styleId="Listapunktowana">
    <w:name w:val="List Bullet"/>
    <w:basedOn w:val="Normalny"/>
    <w:uiPriority w:val="99"/>
    <w:unhideWhenUsed/>
    <w:rsid w:val="00C67E64"/>
    <w:pPr>
      <w:numPr>
        <w:numId w:val="6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67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7E64"/>
    <w:rPr>
      <w:rFonts w:cstheme="minorHAnsi"/>
    </w:rPr>
  </w:style>
  <w:style w:type="paragraph" w:customStyle="1" w:styleId="HPIinterviewname">
    <w:name w:val="HPI interview name"/>
    <w:basedOn w:val="Nagwek1"/>
    <w:qFormat/>
    <w:rsid w:val="00913A0B"/>
    <w:pPr>
      <w:keepNext w:val="0"/>
      <w:keepLines w:val="0"/>
      <w:spacing w:line="520" w:lineRule="exact"/>
    </w:pPr>
    <w:rPr>
      <w:rFonts w:ascii="HP Simplified Light" w:eastAsiaTheme="minorHAnsi" w:hAnsi="HP Simplified Light" w:cstheme="minorBidi"/>
      <w:b w:val="0"/>
      <w:bCs w:val="0"/>
      <w:sz w:val="48"/>
      <w:szCs w:val="4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986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560A29"/>
    <w:pPr>
      <w:spacing w:line="240" w:lineRule="auto"/>
    </w:pPr>
    <w:rPr>
      <w:rFonts w:ascii="Calibri" w:eastAsiaTheme="minorHAnsi" w:hAnsi="Calibri" w:cs="Consolas"/>
      <w:noProof/>
      <w:sz w:val="22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0A29"/>
    <w:rPr>
      <w:rFonts w:ascii="Calibri" w:eastAsiaTheme="minorHAnsi" w:hAnsi="Calibri" w:cs="Consolas"/>
      <w:noProof/>
      <w:sz w:val="22"/>
      <w:szCs w:val="21"/>
      <w:lang w:val="en-GB" w:eastAsia="en-US"/>
    </w:rPr>
  </w:style>
  <w:style w:type="character" w:customStyle="1" w:styleId="copy1">
    <w:name w:val="copy1"/>
    <w:basedOn w:val="Domylnaczcionkaakapitu"/>
    <w:rsid w:val="00DA23A2"/>
    <w:rPr>
      <w:rFonts w:ascii="Verdana" w:hAnsi="Verdana" w:cs="Times New Roman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1A8B"/>
    <w:rPr>
      <w:rFonts w:asciiTheme="majorHAnsi" w:eastAsiaTheme="majorEastAsia" w:hAnsiTheme="majorHAnsi" w:cstheme="majorBidi"/>
      <w:color w:val="004A6A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5D"/>
    <w:pPr>
      <w:spacing w:line="260" w:lineRule="atLeast"/>
    </w:pPr>
    <w:rPr>
      <w:rFonts w:cstheme="minorHAnsi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6C705D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1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6D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56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6D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1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A6A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HPInformation"/>
    <w:link w:val="NagwekZnak"/>
    <w:uiPriority w:val="99"/>
    <w:rsid w:val="00894DD0"/>
    <w:rPr>
      <w:noProof w:val="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94DD0"/>
    <w:rPr>
      <w:rFonts w:cstheme="minorHAnsi"/>
      <w:sz w:val="16"/>
      <w:szCs w:val="18"/>
      <w:lang w:eastAsia="en-US"/>
    </w:rPr>
  </w:style>
  <w:style w:type="paragraph" w:styleId="Stopka">
    <w:name w:val="footer"/>
    <w:basedOn w:val="HPInformation"/>
    <w:link w:val="StopkaZnak"/>
    <w:uiPriority w:val="99"/>
    <w:rsid w:val="00894DD0"/>
    <w:pPr>
      <w:tabs>
        <w:tab w:val="clear" w:pos="173"/>
        <w:tab w:val="right" w:pos="7200"/>
      </w:tabs>
    </w:pPr>
    <w:rPr>
      <w:noProof w:val="0"/>
      <w:szCs w:val="10"/>
    </w:rPr>
  </w:style>
  <w:style w:type="character" w:customStyle="1" w:styleId="StopkaZnak">
    <w:name w:val="Stopka Znak"/>
    <w:basedOn w:val="Domylnaczcionkaakapitu"/>
    <w:link w:val="Stopka"/>
    <w:uiPriority w:val="99"/>
    <w:rsid w:val="00894DD0"/>
    <w:rPr>
      <w:rFonts w:cstheme="minorHAnsi"/>
      <w:sz w:val="16"/>
      <w:szCs w:val="10"/>
      <w:lang w:eastAsia="en-US"/>
    </w:rPr>
  </w:style>
  <w:style w:type="character" w:styleId="Hipercze">
    <w:name w:val="Hyperlink"/>
    <w:basedOn w:val="Domylnaczcionkaakapitu"/>
    <w:uiPriority w:val="99"/>
    <w:unhideWhenUsed/>
    <w:rsid w:val="00E05F4C"/>
    <w:rPr>
      <w:color w:val="auto"/>
      <w:u w:val="single" w:color="87898B"/>
    </w:rPr>
  </w:style>
  <w:style w:type="character" w:styleId="UyteHipercze">
    <w:name w:val="FollowedHyperlink"/>
    <w:basedOn w:val="Domylnaczcionkaakapitu"/>
    <w:uiPriority w:val="99"/>
    <w:unhideWhenUsed/>
    <w:rsid w:val="00E05F4C"/>
    <w:rPr>
      <w:color w:val="auto"/>
      <w:u w:val="single" w:color="87898B"/>
    </w:rPr>
  </w:style>
  <w:style w:type="paragraph" w:customStyle="1" w:styleId="HPInformation">
    <w:name w:val="HP Information"/>
    <w:basedOn w:val="Normalny"/>
    <w:rsid w:val="006C705D"/>
    <w:pPr>
      <w:tabs>
        <w:tab w:val="left" w:pos="173"/>
      </w:tabs>
      <w:spacing w:line="220" w:lineRule="atLeast"/>
    </w:pPr>
    <w:rPr>
      <w:noProof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4F2E89"/>
    <w:tblPr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6C705D"/>
    <w:rPr>
      <w:rFonts w:asciiTheme="majorHAnsi" w:eastAsiaTheme="majorEastAsia" w:hAnsiTheme="majorHAnsi" w:cstheme="majorBidi"/>
      <w:b/>
      <w:bCs/>
      <w:szCs w:val="32"/>
    </w:rPr>
  </w:style>
  <w:style w:type="paragraph" w:styleId="Akapitzlist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Bullet list,List Paragraph11,列?出?段?落,?"/>
    <w:basedOn w:val="BodyBullets"/>
    <w:link w:val="AkapitzlistZnak"/>
    <w:uiPriority w:val="34"/>
    <w:unhideWhenUsed/>
    <w:qFormat/>
    <w:rsid w:val="00254372"/>
  </w:style>
  <w:style w:type="paragraph" w:customStyle="1" w:styleId="BodyBullets">
    <w:name w:val="Body Bullets"/>
    <w:basedOn w:val="Normalny"/>
    <w:uiPriority w:val="99"/>
    <w:qFormat/>
    <w:rsid w:val="004F2E89"/>
    <w:pPr>
      <w:numPr>
        <w:numId w:val="3"/>
      </w:numPr>
      <w:spacing w:before="120"/>
      <w:contextualSpacing/>
    </w:pPr>
  </w:style>
  <w:style w:type="numbering" w:customStyle="1" w:styleId="HPBullets">
    <w:name w:val="HP Bullets"/>
    <w:rsid w:val="00511750"/>
    <w:pPr>
      <w:numPr>
        <w:numId w:val="1"/>
      </w:numPr>
    </w:pPr>
  </w:style>
  <w:style w:type="paragraph" w:customStyle="1" w:styleId="LegalText">
    <w:name w:val="Legal Text"/>
    <w:basedOn w:val="Normalny"/>
    <w:rsid w:val="00713D0F"/>
    <w:pPr>
      <w:spacing w:line="150" w:lineRule="atLeast"/>
    </w:pPr>
    <w:rPr>
      <w:sz w:val="12"/>
    </w:rPr>
  </w:style>
  <w:style w:type="paragraph" w:customStyle="1" w:styleId="PRHeadline">
    <w:name w:val="PR Headline"/>
    <w:qFormat/>
    <w:rsid w:val="00A65C3A"/>
    <w:pPr>
      <w:spacing w:line="420" w:lineRule="atLeast"/>
    </w:pPr>
    <w:rPr>
      <w:rFonts w:asciiTheme="majorHAnsi" w:hAnsiTheme="majorHAnsi" w:cstheme="minorHAnsi"/>
      <w:b/>
      <w:sz w:val="36"/>
      <w:szCs w:val="36"/>
    </w:rPr>
  </w:style>
  <w:style w:type="paragraph" w:customStyle="1" w:styleId="PRSubhead">
    <w:name w:val="PR Subhead"/>
    <w:qFormat/>
    <w:rsid w:val="009F4244"/>
    <w:pPr>
      <w:spacing w:line="340" w:lineRule="atLeast"/>
    </w:pPr>
    <w:rPr>
      <w:rFonts w:cstheme="minorHAnsi"/>
      <w:sz w:val="28"/>
      <w:szCs w:val="28"/>
    </w:rPr>
  </w:style>
  <w:style w:type="paragraph" w:customStyle="1" w:styleId="DocumentType2ndPage">
    <w:name w:val="Document Type 2nd Page"/>
    <w:rsid w:val="00D52B5E"/>
    <w:rPr>
      <w:rFonts w:asciiTheme="majorHAnsi" w:hAnsiTheme="majorHAnsi" w:cstheme="minorHAnsi"/>
      <w:b/>
      <w:color w:val="0096D6"/>
      <w:sz w:val="22"/>
      <w:szCs w:val="22"/>
    </w:rPr>
  </w:style>
  <w:style w:type="paragraph" w:customStyle="1" w:styleId="PRHeadline2ndPage">
    <w:name w:val="PR Headline 2nd Page"/>
    <w:link w:val="PRHeadline2ndPageChar"/>
    <w:qFormat/>
    <w:rsid w:val="00933A95"/>
    <w:pPr>
      <w:spacing w:line="360" w:lineRule="atLeast"/>
    </w:pPr>
    <w:rPr>
      <w:rFonts w:asciiTheme="majorHAnsi" w:hAnsiTheme="majorHAnsi" w:cstheme="minorHAnsi"/>
      <w:b/>
      <w:sz w:val="26"/>
      <w:szCs w:val="26"/>
      <w:lang w:eastAsia="en-US"/>
    </w:rPr>
  </w:style>
  <w:style w:type="character" w:customStyle="1" w:styleId="PRHeadline2ndPageChar">
    <w:name w:val="PR Headline 2nd Page Char"/>
    <w:basedOn w:val="Domylnaczcionkaakapitu"/>
    <w:link w:val="PRHeadline2ndPage"/>
    <w:rsid w:val="00933A95"/>
    <w:rPr>
      <w:rFonts w:asciiTheme="majorHAnsi" w:hAnsiTheme="majorHAnsi" w:cstheme="minorHAnsi"/>
      <w:b/>
      <w:sz w:val="26"/>
      <w:szCs w:val="26"/>
      <w:lang w:eastAsia="en-US"/>
    </w:rPr>
  </w:style>
  <w:style w:type="paragraph" w:customStyle="1" w:styleId="Footnote">
    <w:name w:val="Footnote"/>
    <w:qFormat/>
    <w:rsid w:val="00634791"/>
    <w:pPr>
      <w:spacing w:line="220" w:lineRule="atLeast"/>
    </w:pPr>
    <w:rPr>
      <w:rFonts w:cstheme="minorHAnsi"/>
      <w:sz w:val="16"/>
      <w:szCs w:val="18"/>
      <w:lang w:eastAsia="en-US"/>
    </w:rPr>
  </w:style>
  <w:style w:type="paragraph" w:customStyle="1" w:styleId="PRQuote">
    <w:name w:val="PR Quote"/>
    <w:basedOn w:val="Normalny"/>
    <w:qFormat/>
    <w:rsid w:val="00EF7793"/>
    <w:rPr>
      <w:i/>
    </w:rPr>
  </w:style>
  <w:style w:type="paragraph" w:customStyle="1" w:styleId="FootnoteNumbered">
    <w:name w:val="Footnote Numbered"/>
    <w:basedOn w:val="Footnote"/>
    <w:qFormat/>
    <w:rsid w:val="00C4710A"/>
    <w:pPr>
      <w:numPr>
        <w:numId w:val="2"/>
      </w:numPr>
    </w:pPr>
  </w:style>
  <w:style w:type="paragraph" w:customStyle="1" w:styleId="DocumentType">
    <w:name w:val="Document Type"/>
    <w:rsid w:val="00D52B5E"/>
    <w:pPr>
      <w:spacing w:after="60"/>
    </w:pPr>
    <w:rPr>
      <w:rFonts w:asciiTheme="majorHAnsi" w:hAnsiTheme="majorHAnsi" w:cstheme="minorHAnsi"/>
      <w:b/>
      <w:color w:val="0096D6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3F313D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F313D"/>
    <w:rPr>
      <w:rFonts w:cstheme="minorHAnsi"/>
    </w:rPr>
  </w:style>
  <w:style w:type="character" w:styleId="Odwoanieprzypisukocowego">
    <w:name w:val="endnote reference"/>
    <w:basedOn w:val="Domylnaczcionkaakapitu"/>
    <w:uiPriority w:val="99"/>
    <w:unhideWhenUsed/>
    <w:qFormat/>
    <w:rsid w:val="003F31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AB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AB0"/>
    <w:rPr>
      <w:rFonts w:cs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AB0"/>
    <w:rPr>
      <w:rFonts w:cs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B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382AE4"/>
  </w:style>
  <w:style w:type="paragraph" w:styleId="Poprawka">
    <w:name w:val="Revision"/>
    <w:hidden/>
    <w:uiPriority w:val="99"/>
    <w:semiHidden/>
    <w:rsid w:val="006E4F7F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B3E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B3E"/>
    <w:rPr>
      <w:rFonts w:cs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B3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4262"/>
    <w:pPr>
      <w:autoSpaceDE w:val="0"/>
      <w:autoSpaceDN w:val="0"/>
      <w:adjustRightInd w:val="0"/>
    </w:pPr>
    <w:rPr>
      <w:rFonts w:ascii="HP Simplified" w:eastAsiaTheme="minorHAnsi" w:hAnsi="HP Simplified" w:cs="HP Simplified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Bullet List Znak,FooterText Znak,List Paragraph1 Znak,numbered Znak,Paragraphe de liste1 Znak,Bulletr List Paragraph Znak,列出段落 Znak,列出段落1 Znak,List Paragraph2 Znak,List Paragraph21 Znak,Párrafo de lista1 Znak,Parágrafo da Lista1 Znak"/>
    <w:basedOn w:val="Domylnaczcionkaakapitu"/>
    <w:link w:val="Akapitzlist"/>
    <w:uiPriority w:val="34"/>
    <w:qFormat/>
    <w:locked/>
    <w:rsid w:val="002C2D63"/>
    <w:rPr>
      <w:rFonts w:cstheme="minorHAnsi"/>
    </w:rPr>
  </w:style>
  <w:style w:type="paragraph" w:styleId="Bezodstpw">
    <w:name w:val="No Spacing"/>
    <w:basedOn w:val="Normalny"/>
    <w:uiPriority w:val="1"/>
    <w:qFormat/>
    <w:rsid w:val="00EF3BA2"/>
    <w:pPr>
      <w:spacing w:line="240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A11F2"/>
    <w:rPr>
      <w:rFonts w:asciiTheme="majorHAnsi" w:eastAsiaTheme="majorEastAsia" w:hAnsiTheme="majorHAnsi" w:cstheme="majorBidi"/>
      <w:b/>
      <w:bCs/>
      <w:color w:val="0096D6" w:themeColor="accent1"/>
      <w:sz w:val="26"/>
      <w:szCs w:val="26"/>
    </w:rPr>
  </w:style>
  <w:style w:type="paragraph" w:customStyle="1" w:styleId="HPItext">
    <w:name w:val="HPI text"/>
    <w:qFormat/>
    <w:rsid w:val="00DA11F2"/>
    <w:pPr>
      <w:tabs>
        <w:tab w:val="left" w:pos="360"/>
      </w:tabs>
      <w:spacing w:after="120" w:line="252" w:lineRule="auto"/>
      <w:ind w:right="1440"/>
    </w:pPr>
    <w:rPr>
      <w:rFonts w:ascii="HP Simplified Light" w:eastAsiaTheme="minorHAnsi" w:hAnsi="HP Simplified Light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E56C9"/>
    <w:rPr>
      <w:rFonts w:asciiTheme="majorHAnsi" w:eastAsiaTheme="majorEastAsia" w:hAnsiTheme="majorHAnsi" w:cstheme="majorBidi"/>
      <w:b/>
      <w:bCs/>
      <w:color w:val="0096D6" w:themeColor="accent1"/>
    </w:rPr>
  </w:style>
  <w:style w:type="character" w:customStyle="1" w:styleId="shorttext">
    <w:name w:val="short_text"/>
    <w:basedOn w:val="Domylnaczcionkaakapitu"/>
    <w:rsid w:val="002503D7"/>
  </w:style>
  <w:style w:type="character" w:customStyle="1" w:styleId="st">
    <w:name w:val="st"/>
    <w:basedOn w:val="Domylnaczcionkaakapitu"/>
    <w:rsid w:val="00E67D0C"/>
  </w:style>
  <w:style w:type="character" w:styleId="Uwydatnienie">
    <w:name w:val="Emphasis"/>
    <w:basedOn w:val="Domylnaczcionkaakapitu"/>
    <w:uiPriority w:val="20"/>
    <w:qFormat/>
    <w:rsid w:val="00E67D0C"/>
    <w:rPr>
      <w:i/>
      <w:iCs/>
    </w:rPr>
  </w:style>
  <w:style w:type="paragraph" w:customStyle="1" w:styleId="HPIfootnotes">
    <w:name w:val="HPI footnotes"/>
    <w:basedOn w:val="HPItext"/>
    <w:qFormat/>
    <w:rsid w:val="009F7D33"/>
    <w:pPr>
      <w:spacing w:before="360"/>
      <w:ind w:right="1267"/>
    </w:pPr>
    <w:rPr>
      <w:sz w:val="16"/>
    </w:rPr>
  </w:style>
  <w:style w:type="character" w:styleId="Pogrubienie">
    <w:name w:val="Strong"/>
    <w:basedOn w:val="Domylnaczcionkaakapitu"/>
    <w:uiPriority w:val="22"/>
    <w:qFormat/>
    <w:rsid w:val="009F7D33"/>
    <w:rPr>
      <w:b/>
      <w:bCs/>
    </w:rPr>
  </w:style>
  <w:style w:type="paragraph" w:customStyle="1" w:styleId="HPIbulletedtext">
    <w:name w:val="HPI bulleted text"/>
    <w:basedOn w:val="HPItext"/>
    <w:qFormat/>
    <w:rsid w:val="00891EFC"/>
    <w:pPr>
      <w:numPr>
        <w:numId w:val="5"/>
      </w:numPr>
      <w:spacing w:after="80"/>
      <w:ind w:left="187" w:right="1260" w:hanging="187"/>
    </w:pPr>
  </w:style>
  <w:style w:type="numbering" w:customStyle="1" w:styleId="bulletedlist">
    <w:name w:val="bulleted list"/>
    <w:uiPriority w:val="99"/>
    <w:rsid w:val="00891EFC"/>
    <w:pPr>
      <w:numPr>
        <w:numId w:val="4"/>
      </w:numPr>
    </w:pPr>
  </w:style>
  <w:style w:type="paragraph" w:styleId="Listapunktowana">
    <w:name w:val="List Bullet"/>
    <w:basedOn w:val="Normalny"/>
    <w:uiPriority w:val="99"/>
    <w:unhideWhenUsed/>
    <w:rsid w:val="00C67E64"/>
    <w:pPr>
      <w:numPr>
        <w:numId w:val="6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67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7E64"/>
    <w:rPr>
      <w:rFonts w:cstheme="minorHAnsi"/>
    </w:rPr>
  </w:style>
  <w:style w:type="paragraph" w:customStyle="1" w:styleId="HPIinterviewname">
    <w:name w:val="HPI interview name"/>
    <w:basedOn w:val="Nagwek1"/>
    <w:qFormat/>
    <w:rsid w:val="00913A0B"/>
    <w:pPr>
      <w:keepNext w:val="0"/>
      <w:keepLines w:val="0"/>
      <w:spacing w:line="520" w:lineRule="exact"/>
    </w:pPr>
    <w:rPr>
      <w:rFonts w:ascii="HP Simplified Light" w:eastAsiaTheme="minorHAnsi" w:hAnsi="HP Simplified Light" w:cstheme="minorBidi"/>
      <w:b w:val="0"/>
      <w:bCs w:val="0"/>
      <w:sz w:val="48"/>
      <w:szCs w:val="4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986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560A29"/>
    <w:pPr>
      <w:spacing w:line="240" w:lineRule="auto"/>
    </w:pPr>
    <w:rPr>
      <w:rFonts w:ascii="Calibri" w:eastAsiaTheme="minorHAnsi" w:hAnsi="Calibri" w:cs="Consolas"/>
      <w:noProof/>
      <w:sz w:val="22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0A29"/>
    <w:rPr>
      <w:rFonts w:ascii="Calibri" w:eastAsiaTheme="minorHAnsi" w:hAnsi="Calibri" w:cs="Consolas"/>
      <w:noProof/>
      <w:sz w:val="22"/>
      <w:szCs w:val="21"/>
      <w:lang w:val="en-GB" w:eastAsia="en-US"/>
    </w:rPr>
  </w:style>
  <w:style w:type="character" w:customStyle="1" w:styleId="copy1">
    <w:name w:val="copy1"/>
    <w:basedOn w:val="Domylnaczcionkaakapitu"/>
    <w:rsid w:val="00DA23A2"/>
    <w:rPr>
      <w:rFonts w:ascii="Verdana" w:hAnsi="Verdana" w:cs="Times New Roman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1A8B"/>
    <w:rPr>
      <w:rFonts w:asciiTheme="majorHAnsi" w:eastAsiaTheme="majorEastAsia" w:hAnsiTheme="majorHAnsi" w:cstheme="majorBidi"/>
      <w:color w:val="004A6A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2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9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p.pl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%20lopez\Desktop\US\HP_US_NewsRelease.dotx" TargetMode="External"/></Relationships>
</file>

<file path=word/theme/theme1.xml><?xml version="1.0" encoding="utf-8"?>
<a:theme xmlns:a="http://schemas.openxmlformats.org/drawingml/2006/main" name="HP Word">
  <a:themeElements>
    <a:clrScheme name="HP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6D6"/>
      </a:accent1>
      <a:accent2>
        <a:srgbClr val="87898B"/>
      </a:accent2>
      <a:accent3>
        <a:srgbClr val="F05332"/>
      </a:accent3>
      <a:accent4>
        <a:srgbClr val="B7CA34"/>
      </a:accent4>
      <a:accent5>
        <a:srgbClr val="822980"/>
      </a:accent5>
      <a:accent6>
        <a:srgbClr val="B9B8BB"/>
      </a:accent6>
      <a:hlink>
        <a:srgbClr val="0096D6"/>
      </a:hlink>
      <a:folHlink>
        <a:srgbClr val="0096D6"/>
      </a:folHlink>
    </a:clrScheme>
    <a:fontScheme name="HP">
      <a:majorFont>
        <a:latin typeface="HP Simplified"/>
        <a:ea typeface=""/>
        <a:cs typeface=""/>
      </a:majorFont>
      <a:minorFont>
        <a:latin typeface="HP Simplifie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19B5-A200-4A52-BAEE-54635BE0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HP_US_NewsRelease.dotx</Template>
  <TotalTime>7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HP News Release</vt:lpstr>
      <vt:lpstr>HP News Release</vt:lpstr>
      <vt:lpstr>HP News Release</vt:lpstr>
    </vt:vector>
  </TitlesOfParts>
  <Company>HP</Company>
  <LinksUpToDate>false</LinksUpToDate>
  <CharactersWithSpaces>2795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News Release</dc:title>
  <dc:creator>Eduardo Lopez</dc:creator>
  <cp:lastModifiedBy>Aleksandra Konecka</cp:lastModifiedBy>
  <cp:revision>5</cp:revision>
  <cp:lastPrinted>2019-12-17T12:38:00Z</cp:lastPrinted>
  <dcterms:created xsi:type="dcterms:W3CDTF">2020-01-15T12:26:00Z</dcterms:created>
  <dcterms:modified xsi:type="dcterms:W3CDTF">2020-01-24T09:11:00Z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